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62" w:rsidRDefault="00927B62">
      <w:pPr>
        <w:pStyle w:val="ConsPlusTitlePage"/>
      </w:pPr>
      <w:r>
        <w:t xml:space="preserve">Документ предоставлен </w:t>
      </w:r>
      <w:hyperlink r:id="rId5">
        <w:r>
          <w:rPr>
            <w:color w:val="0000FF"/>
          </w:rPr>
          <w:t>КонсультантПлюс</w:t>
        </w:r>
      </w:hyperlink>
      <w:r>
        <w:br/>
      </w:r>
    </w:p>
    <w:p w:rsidR="00927B62" w:rsidRDefault="00927B62">
      <w:pPr>
        <w:pStyle w:val="ConsPlusNormal"/>
        <w:jc w:val="both"/>
        <w:outlineLvl w:val="0"/>
      </w:pPr>
    </w:p>
    <w:p w:rsidR="00927B62" w:rsidRDefault="00927B62">
      <w:pPr>
        <w:pStyle w:val="ConsPlusTitle"/>
        <w:jc w:val="center"/>
        <w:outlineLvl w:val="0"/>
      </w:pPr>
      <w:r>
        <w:t>ПРАВИТЕЛЬСТВО РОССИЙСКОЙ ФЕДЕРАЦИИ</w:t>
      </w:r>
    </w:p>
    <w:p w:rsidR="00927B62" w:rsidRDefault="00927B62">
      <w:pPr>
        <w:pStyle w:val="ConsPlusTitle"/>
        <w:jc w:val="center"/>
      </w:pPr>
    </w:p>
    <w:p w:rsidR="00927B62" w:rsidRDefault="00927B62">
      <w:pPr>
        <w:pStyle w:val="ConsPlusTitle"/>
        <w:jc w:val="center"/>
      </w:pPr>
      <w:r>
        <w:t>ПОСТАНОВЛЕНИЕ</w:t>
      </w:r>
    </w:p>
    <w:p w:rsidR="00927B62" w:rsidRDefault="00927B62">
      <w:pPr>
        <w:pStyle w:val="ConsPlusTitle"/>
        <w:jc w:val="center"/>
      </w:pPr>
      <w:r>
        <w:t>от 30 апреля 2020 г. N 616</w:t>
      </w:r>
    </w:p>
    <w:p w:rsidR="00927B62" w:rsidRDefault="00927B62">
      <w:pPr>
        <w:pStyle w:val="ConsPlusTitle"/>
        <w:jc w:val="center"/>
      </w:pPr>
    </w:p>
    <w:p w:rsidR="00927B62" w:rsidRDefault="00927B62">
      <w:pPr>
        <w:pStyle w:val="ConsPlusTitle"/>
        <w:jc w:val="center"/>
      </w:pPr>
      <w:r>
        <w:t>ОБ УСТАНОВЛЕНИИ</w:t>
      </w:r>
    </w:p>
    <w:p w:rsidR="00927B62" w:rsidRDefault="00927B62">
      <w:pPr>
        <w:pStyle w:val="ConsPlusTitle"/>
        <w:jc w:val="center"/>
      </w:pPr>
      <w:r>
        <w:t>ЗАПРЕТА НА ДОПУСК ПРОМЫШЛЕННЫХ ТОВАРОВ, ПРОИСХОДЯЩИХ</w:t>
      </w:r>
    </w:p>
    <w:p w:rsidR="00927B62" w:rsidRDefault="00927B62">
      <w:pPr>
        <w:pStyle w:val="ConsPlusTitle"/>
        <w:jc w:val="center"/>
      </w:pPr>
      <w:r>
        <w:t>ИЗ ИНОСТРАННЫХ ГОСУДАРСТВ, ДЛЯ ЦЕЛЕЙ ОСУЩЕСТВЛЕНИЯ ЗАКУПОК</w:t>
      </w:r>
    </w:p>
    <w:p w:rsidR="00927B62" w:rsidRDefault="00927B62">
      <w:pPr>
        <w:pStyle w:val="ConsPlusTitle"/>
        <w:jc w:val="center"/>
      </w:pPr>
      <w:r>
        <w:t>ДЛЯ ГОСУДАРСТВЕННЫХ И МУНИЦИПАЛЬНЫХ НУЖД, А ТАКЖЕ</w:t>
      </w:r>
    </w:p>
    <w:p w:rsidR="00927B62" w:rsidRDefault="00927B62">
      <w:pPr>
        <w:pStyle w:val="ConsPlusTitle"/>
        <w:jc w:val="center"/>
      </w:pPr>
      <w:r>
        <w:t>ПРОМЫШЛЕННЫХ ТОВАРОВ, ПРОИСХОДЯЩИХ ИЗ ИНОСТРАННЫХ</w:t>
      </w:r>
    </w:p>
    <w:p w:rsidR="00927B62" w:rsidRDefault="00927B62">
      <w:pPr>
        <w:pStyle w:val="ConsPlusTitle"/>
        <w:jc w:val="center"/>
      </w:pPr>
      <w:r>
        <w:t>ГОСУДАРСТВ, РАБОТ (УСЛУГ), ВЫПОЛНЯЕМЫХ (ОКАЗЫВАЕМЫХ)</w:t>
      </w:r>
    </w:p>
    <w:p w:rsidR="00927B62" w:rsidRDefault="00927B62">
      <w:pPr>
        <w:pStyle w:val="ConsPlusTitle"/>
        <w:jc w:val="center"/>
      </w:pPr>
      <w:r>
        <w:t>ИНОСТРАННЫМИ ЛИЦАМИ, ДЛЯ ЦЕЛЕЙ ОСУЩЕСТВЛЕНИЯ ЗАКУПОК</w:t>
      </w:r>
    </w:p>
    <w:p w:rsidR="00927B62" w:rsidRDefault="00927B62">
      <w:pPr>
        <w:pStyle w:val="ConsPlusTitle"/>
        <w:jc w:val="center"/>
      </w:pPr>
      <w:r>
        <w:t>ДЛЯ НУЖД ОБОРОНЫ СТРАНЫ И БЕЗОПАСНОСТИ ГОСУДАРСТВА</w:t>
      </w:r>
    </w:p>
    <w:p w:rsidR="00927B62" w:rsidRDefault="00927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7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B62" w:rsidRDefault="00927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B62" w:rsidRDefault="00927B62">
            <w:pPr>
              <w:pStyle w:val="ConsPlusNormal"/>
              <w:jc w:val="center"/>
            </w:pPr>
            <w:r>
              <w:rPr>
                <w:color w:val="392C69"/>
              </w:rPr>
              <w:t>Список изменяющих документов</w:t>
            </w:r>
          </w:p>
          <w:p w:rsidR="00927B62" w:rsidRDefault="00927B62">
            <w:pPr>
              <w:pStyle w:val="ConsPlusNormal"/>
              <w:jc w:val="center"/>
            </w:pPr>
            <w:r>
              <w:rPr>
                <w:color w:val="392C69"/>
              </w:rPr>
              <w:t xml:space="preserve">(в ред. Постановлений Правительства РФ от 04.08.2020 </w:t>
            </w:r>
            <w:hyperlink r:id="rId6">
              <w:r>
                <w:rPr>
                  <w:color w:val="0000FF"/>
                </w:rPr>
                <w:t>N 1178</w:t>
              </w:r>
            </w:hyperlink>
            <w:r>
              <w:rPr>
                <w:color w:val="392C69"/>
              </w:rPr>
              <w:t>,</w:t>
            </w:r>
          </w:p>
          <w:p w:rsidR="00927B62" w:rsidRDefault="00927B62">
            <w:pPr>
              <w:pStyle w:val="ConsPlusNormal"/>
              <w:jc w:val="center"/>
            </w:pPr>
            <w:r>
              <w:rPr>
                <w:color w:val="392C69"/>
              </w:rPr>
              <w:t xml:space="preserve">от 23.12.2020 </w:t>
            </w:r>
            <w:hyperlink r:id="rId7">
              <w:r>
                <w:rPr>
                  <w:color w:val="0000FF"/>
                </w:rPr>
                <w:t>N 2241</w:t>
              </w:r>
            </w:hyperlink>
            <w:r>
              <w:rPr>
                <w:color w:val="392C69"/>
              </w:rPr>
              <w:t xml:space="preserve">, от 31.12.2020 </w:t>
            </w:r>
            <w:hyperlink r:id="rId8">
              <w:r>
                <w:rPr>
                  <w:color w:val="0000FF"/>
                </w:rPr>
                <w:t>N 2407</w:t>
              </w:r>
            </w:hyperlink>
            <w:r>
              <w:rPr>
                <w:color w:val="392C69"/>
              </w:rPr>
              <w:t xml:space="preserve">, от 28.08.2021 </w:t>
            </w:r>
            <w:hyperlink r:id="rId9">
              <w:r>
                <w:rPr>
                  <w:color w:val="0000FF"/>
                </w:rPr>
                <w:t>N 1432</w:t>
              </w:r>
            </w:hyperlink>
            <w:r>
              <w:rPr>
                <w:color w:val="392C69"/>
              </w:rPr>
              <w:t>,</w:t>
            </w:r>
          </w:p>
          <w:p w:rsidR="00927B62" w:rsidRDefault="00927B62">
            <w:pPr>
              <w:pStyle w:val="ConsPlusNormal"/>
              <w:jc w:val="center"/>
            </w:pPr>
            <w:r>
              <w:rPr>
                <w:color w:val="392C69"/>
              </w:rPr>
              <w:t xml:space="preserve">от 20.11.2021 </w:t>
            </w:r>
            <w:hyperlink r:id="rId10">
              <w:r>
                <w:rPr>
                  <w:color w:val="0000FF"/>
                </w:rPr>
                <w:t>N 1989</w:t>
              </w:r>
            </w:hyperlink>
            <w:r>
              <w:rPr>
                <w:color w:val="392C69"/>
              </w:rPr>
              <w:t xml:space="preserve">, от 06.12.2021 </w:t>
            </w:r>
            <w:hyperlink r:id="rId11">
              <w:r>
                <w:rPr>
                  <w:color w:val="0000FF"/>
                </w:rPr>
                <w:t>N 2213</w:t>
              </w:r>
            </w:hyperlink>
            <w:r>
              <w:rPr>
                <w:color w:val="392C69"/>
              </w:rPr>
              <w:t xml:space="preserve">, от 17.02.2022 </w:t>
            </w:r>
            <w:hyperlink r:id="rId12">
              <w:r>
                <w:rPr>
                  <w:color w:val="0000FF"/>
                </w:rPr>
                <w:t>N 201</w:t>
              </w:r>
            </w:hyperlink>
            <w:r>
              <w:rPr>
                <w:color w:val="392C69"/>
              </w:rPr>
              <w:t>,</w:t>
            </w:r>
          </w:p>
          <w:p w:rsidR="00927B62" w:rsidRDefault="00927B62">
            <w:pPr>
              <w:pStyle w:val="ConsPlusNormal"/>
              <w:jc w:val="center"/>
            </w:pPr>
            <w:r>
              <w:rPr>
                <w:color w:val="392C69"/>
              </w:rPr>
              <w:t xml:space="preserve">от 16.05.2022 </w:t>
            </w:r>
            <w:hyperlink r:id="rId13">
              <w:r>
                <w:rPr>
                  <w:color w:val="0000FF"/>
                </w:rPr>
                <w:t>N 883</w:t>
              </w:r>
            </w:hyperlink>
            <w:r>
              <w:rPr>
                <w:color w:val="392C69"/>
              </w:rPr>
              <w:t xml:space="preserve">, от 03.10.2022 </w:t>
            </w:r>
            <w:hyperlink r:id="rId14">
              <w:r>
                <w:rPr>
                  <w:color w:val="0000FF"/>
                </w:rPr>
                <w:t>N 1745</w:t>
              </w:r>
            </w:hyperlink>
            <w:r>
              <w:rPr>
                <w:color w:val="392C69"/>
              </w:rPr>
              <w:t xml:space="preserve">, от 31.12.2022 </w:t>
            </w:r>
            <w:hyperlink r:id="rId15">
              <w:r>
                <w:rPr>
                  <w:color w:val="0000FF"/>
                </w:rPr>
                <w:t>N 2559</w:t>
              </w:r>
            </w:hyperlink>
            <w:r>
              <w:rPr>
                <w:color w:val="392C69"/>
              </w:rPr>
              <w:t>,</w:t>
            </w:r>
          </w:p>
          <w:p w:rsidR="00927B62" w:rsidRDefault="00927B62">
            <w:pPr>
              <w:pStyle w:val="ConsPlusNormal"/>
              <w:jc w:val="center"/>
            </w:pPr>
            <w:r>
              <w:rPr>
                <w:color w:val="392C69"/>
              </w:rPr>
              <w:t xml:space="preserve">от 28.02.2023 </w:t>
            </w:r>
            <w:hyperlink r:id="rId16">
              <w:r>
                <w:rPr>
                  <w:color w:val="0000FF"/>
                </w:rPr>
                <w:t>N 318</w:t>
              </w:r>
            </w:hyperlink>
            <w:r>
              <w:rPr>
                <w:color w:val="392C69"/>
              </w:rPr>
              <w:t xml:space="preserve">, от 27.03.2023 </w:t>
            </w:r>
            <w:hyperlink r:id="rId17">
              <w:r>
                <w:rPr>
                  <w:color w:val="0000FF"/>
                </w:rPr>
                <w:t>N 486</w:t>
              </w:r>
            </w:hyperlink>
            <w:r>
              <w:rPr>
                <w:color w:val="392C69"/>
              </w:rPr>
              <w:t xml:space="preserve">, от 31.05.2023 </w:t>
            </w:r>
            <w:hyperlink r:id="rId18">
              <w:r>
                <w:rPr>
                  <w:color w:val="0000FF"/>
                </w:rPr>
                <w:t>N 889</w:t>
              </w:r>
            </w:hyperlink>
            <w:r>
              <w:rPr>
                <w:color w:val="392C69"/>
              </w:rPr>
              <w:t>,</w:t>
            </w:r>
          </w:p>
          <w:p w:rsidR="00927B62" w:rsidRDefault="00927B62">
            <w:pPr>
              <w:pStyle w:val="ConsPlusNormal"/>
              <w:jc w:val="center"/>
            </w:pPr>
            <w:r>
              <w:rPr>
                <w:color w:val="392C69"/>
              </w:rPr>
              <w:t xml:space="preserve">с изм., внесенными </w:t>
            </w:r>
            <w:hyperlink r:id="rId19">
              <w:r>
                <w:rPr>
                  <w:color w:val="0000FF"/>
                </w:rPr>
                <w:t>Постановлением</w:t>
              </w:r>
            </w:hyperlink>
            <w:r>
              <w:rPr>
                <w:color w:val="392C69"/>
              </w:rPr>
              <w:t xml:space="preserve"> Правительства РФ</w:t>
            </w:r>
          </w:p>
          <w:p w:rsidR="00927B62" w:rsidRDefault="00927B62">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r>
    </w:tbl>
    <w:p w:rsidR="00927B62" w:rsidRDefault="00927B62">
      <w:pPr>
        <w:pStyle w:val="ConsPlusNormal"/>
        <w:jc w:val="center"/>
      </w:pPr>
    </w:p>
    <w:p w:rsidR="00927B62" w:rsidRDefault="00927B62">
      <w:pPr>
        <w:pStyle w:val="ConsPlusNormal"/>
        <w:ind w:firstLine="540"/>
        <w:jc w:val="both"/>
      </w:pPr>
      <w:r>
        <w:t xml:space="preserve">В соответствии с Федеральным </w:t>
      </w:r>
      <w:hyperlink r:id="rId2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27B62" w:rsidRDefault="00927B62">
      <w:pPr>
        <w:pStyle w:val="ConsPlusNormal"/>
        <w:spacing w:before="220"/>
        <w:ind w:firstLine="540"/>
        <w:jc w:val="both"/>
      </w:pPr>
      <w:bookmarkStart w:id="0" w:name="P24"/>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19">
        <w:r>
          <w:rPr>
            <w:color w:val="0000FF"/>
          </w:rPr>
          <w:t>перечню</w:t>
        </w:r>
      </w:hyperlink>
      <w:r>
        <w:t xml:space="preserve"> согласно приложению (далее - перечень).</w:t>
      </w:r>
    </w:p>
    <w:p w:rsidR="00927B62" w:rsidRDefault="00927B62">
      <w:pPr>
        <w:pStyle w:val="ConsPlusNormal"/>
        <w:spacing w:before="220"/>
        <w:ind w:firstLine="540"/>
        <w:jc w:val="both"/>
      </w:pPr>
      <w:bookmarkStart w:id="1" w:name="P25"/>
      <w:bookmarkEnd w:id="1"/>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19">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927B62" w:rsidRDefault="00927B62">
      <w:pPr>
        <w:pStyle w:val="ConsPlusNormal"/>
        <w:spacing w:before="220"/>
        <w:ind w:firstLine="540"/>
        <w:jc w:val="both"/>
      </w:pPr>
      <w:r>
        <w:t xml:space="preserve">2(1). Утратил силу. - </w:t>
      </w:r>
      <w:hyperlink r:id="rId21">
        <w:r>
          <w:rPr>
            <w:color w:val="0000FF"/>
          </w:rPr>
          <w:t>Постановление</w:t>
        </w:r>
      </w:hyperlink>
      <w:r>
        <w:t xml:space="preserve"> Правительства РФ от 28.02.2023 N 318.</w:t>
      </w:r>
    </w:p>
    <w:p w:rsidR="00927B62" w:rsidRDefault="00927B62">
      <w:pPr>
        <w:pStyle w:val="ConsPlusNormal"/>
        <w:spacing w:before="220"/>
        <w:ind w:firstLine="540"/>
        <w:jc w:val="both"/>
      </w:pPr>
      <w:r>
        <w:t xml:space="preserve">3. Установить, что указанные в </w:t>
      </w:r>
      <w:hyperlink w:anchor="P24">
        <w:r>
          <w:rPr>
            <w:color w:val="0000FF"/>
          </w:rPr>
          <w:t>пунктах 1</w:t>
        </w:r>
      </w:hyperlink>
      <w:r>
        <w:t xml:space="preserve"> и </w:t>
      </w:r>
      <w:hyperlink w:anchor="P25">
        <w:r>
          <w:rPr>
            <w:color w:val="0000FF"/>
          </w:rPr>
          <w:t>2</w:t>
        </w:r>
      </w:hyperlink>
      <w:r>
        <w:t xml:space="preserve"> настоящего постановления запреты не применяются в следующих случаях:</w:t>
      </w:r>
    </w:p>
    <w:p w:rsidR="00927B62" w:rsidRDefault="00927B62">
      <w:pPr>
        <w:pStyle w:val="ConsPlusNormal"/>
        <w:spacing w:before="220"/>
        <w:ind w:firstLine="540"/>
        <w:jc w:val="both"/>
      </w:pPr>
      <w:bookmarkStart w:id="2" w:name="P28"/>
      <w:bookmarkEnd w:id="2"/>
      <w:r>
        <w:t>а) отсутствие на территории Российской Федерации производства промышленного товара, которое подтверждается:</w:t>
      </w:r>
    </w:p>
    <w:p w:rsidR="00927B62" w:rsidRDefault="00927B62">
      <w:pPr>
        <w:pStyle w:val="ConsPlusNormal"/>
        <w:spacing w:before="220"/>
        <w:ind w:firstLine="540"/>
        <w:jc w:val="both"/>
      </w:pPr>
      <w:bookmarkStart w:id="3" w:name="P29"/>
      <w:bookmarkEnd w:id="3"/>
      <w:r>
        <w:t xml:space="preserve">в отношении промышленных товаров, предусмотренных </w:t>
      </w:r>
      <w:hyperlink w:anchor="P119">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22">
        <w:r>
          <w:rPr>
            <w:color w:val="0000FF"/>
          </w:rPr>
          <w:t>порядке</w:t>
        </w:r>
      </w:hyperlink>
      <w:r>
        <w:t xml:space="preserve">, установленном Министерством промышленности и торговли Российской Федерации либо </w:t>
      </w:r>
      <w:r>
        <w:lastRenderedPageBreak/>
        <w:t>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927B62" w:rsidRDefault="00927B62">
      <w:pPr>
        <w:pStyle w:val="ConsPlusNormal"/>
        <w:jc w:val="both"/>
      </w:pPr>
      <w:r>
        <w:t xml:space="preserve">(в ред. </w:t>
      </w:r>
      <w:hyperlink r:id="rId23">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 xml:space="preserve">в отношении иных товаров, не предусмотренных </w:t>
      </w:r>
      <w:hyperlink w:anchor="P119">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927B62" w:rsidRDefault="00927B62">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204">
        <w:r>
          <w:rPr>
            <w:color w:val="0000FF"/>
          </w:rPr>
          <w:t>пунктах 28</w:t>
        </w:r>
      </w:hyperlink>
      <w:r>
        <w:t xml:space="preserve">, </w:t>
      </w:r>
      <w:hyperlink w:anchor="P282">
        <w:r>
          <w:rPr>
            <w:color w:val="0000FF"/>
          </w:rPr>
          <w:t>50</w:t>
        </w:r>
      </w:hyperlink>
      <w:r>
        <w:t xml:space="preserve">, </w:t>
      </w:r>
      <w:hyperlink w:anchor="P565">
        <w:r>
          <w:rPr>
            <w:color w:val="0000FF"/>
          </w:rPr>
          <w:t>142</w:t>
        </w:r>
      </w:hyperlink>
      <w:r>
        <w:t xml:space="preserve">, </w:t>
      </w:r>
      <w:hyperlink w:anchor="P574">
        <w:r>
          <w:rPr>
            <w:color w:val="0000FF"/>
          </w:rPr>
          <w:t>145</w:t>
        </w:r>
      </w:hyperlink>
      <w:r>
        <w:t xml:space="preserve"> и </w:t>
      </w:r>
      <w:hyperlink w:anchor="P580">
        <w:r>
          <w:rPr>
            <w:color w:val="0000FF"/>
          </w:rPr>
          <w:t>147</w:t>
        </w:r>
      </w:hyperlink>
      <w:r>
        <w:t xml:space="preserve"> перечня);</w:t>
      </w:r>
    </w:p>
    <w:p w:rsidR="00927B62" w:rsidRDefault="00927B62">
      <w:pPr>
        <w:pStyle w:val="ConsPlusNormal"/>
        <w:jc w:val="both"/>
      </w:pPr>
      <w:r>
        <w:t xml:space="preserve">(в ред. Постановлений Правительства РФ от 20.11.2021 </w:t>
      </w:r>
      <w:hyperlink r:id="rId24">
        <w:r>
          <w:rPr>
            <w:color w:val="0000FF"/>
          </w:rPr>
          <w:t>N 1989</w:t>
        </w:r>
      </w:hyperlink>
      <w:r>
        <w:t xml:space="preserve">, от 28.02.2023 </w:t>
      </w:r>
      <w:hyperlink r:id="rId25">
        <w:r>
          <w:rPr>
            <w:color w:val="0000FF"/>
          </w:rPr>
          <w:t>N 318</w:t>
        </w:r>
      </w:hyperlink>
      <w:r>
        <w:t>)</w:t>
      </w:r>
    </w:p>
    <w:p w:rsidR="00927B62" w:rsidRDefault="00927B62">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188">
        <w:r>
          <w:rPr>
            <w:color w:val="0000FF"/>
          </w:rPr>
          <w:t>пунктах 20</w:t>
        </w:r>
      </w:hyperlink>
      <w:r>
        <w:t xml:space="preserve">, </w:t>
      </w:r>
      <w:hyperlink w:anchor="P191">
        <w:r>
          <w:rPr>
            <w:color w:val="0000FF"/>
          </w:rPr>
          <w:t>21</w:t>
        </w:r>
      </w:hyperlink>
      <w:r>
        <w:t xml:space="preserve">, </w:t>
      </w:r>
      <w:hyperlink w:anchor="P253">
        <w:r>
          <w:rPr>
            <w:color w:val="0000FF"/>
          </w:rPr>
          <w:t>40</w:t>
        </w:r>
      </w:hyperlink>
      <w:r>
        <w:t xml:space="preserve"> - </w:t>
      </w:r>
      <w:hyperlink w:anchor="P262">
        <w:r>
          <w:rPr>
            <w:color w:val="0000FF"/>
          </w:rPr>
          <w:t>43</w:t>
        </w:r>
      </w:hyperlink>
      <w:r>
        <w:t xml:space="preserve">, </w:t>
      </w:r>
      <w:hyperlink w:anchor="P340">
        <w:r>
          <w:rPr>
            <w:color w:val="0000FF"/>
          </w:rPr>
          <w:t>70</w:t>
        </w:r>
      </w:hyperlink>
      <w:r>
        <w:t xml:space="preserve"> - </w:t>
      </w:r>
      <w:hyperlink w:anchor="P358">
        <w:r>
          <w:rPr>
            <w:color w:val="0000FF"/>
          </w:rPr>
          <w:t>76</w:t>
        </w:r>
      </w:hyperlink>
      <w:r>
        <w:t xml:space="preserve">, </w:t>
      </w:r>
      <w:hyperlink w:anchor="P364">
        <w:r>
          <w:rPr>
            <w:color w:val="0000FF"/>
          </w:rPr>
          <w:t>78</w:t>
        </w:r>
      </w:hyperlink>
      <w:r>
        <w:t xml:space="preserve"> - </w:t>
      </w:r>
      <w:hyperlink w:anchor="P388">
        <w:r>
          <w:rPr>
            <w:color w:val="0000FF"/>
          </w:rPr>
          <w:t>86</w:t>
        </w:r>
      </w:hyperlink>
      <w:r>
        <w:t xml:space="preserve">, </w:t>
      </w:r>
      <w:hyperlink w:anchor="P412">
        <w:r>
          <w:rPr>
            <w:color w:val="0000FF"/>
          </w:rPr>
          <w:t>94</w:t>
        </w:r>
      </w:hyperlink>
      <w:r>
        <w:t xml:space="preserve"> - </w:t>
      </w:r>
      <w:hyperlink w:anchor="P487">
        <w:r>
          <w:rPr>
            <w:color w:val="0000FF"/>
          </w:rPr>
          <w:t>117</w:t>
        </w:r>
      </w:hyperlink>
      <w:r>
        <w:t xml:space="preserve"> и </w:t>
      </w:r>
      <w:hyperlink w:anchor="P542">
        <w:r>
          <w:rPr>
            <w:color w:val="0000FF"/>
          </w:rPr>
          <w:t>134</w:t>
        </w:r>
      </w:hyperlink>
      <w:r>
        <w:t xml:space="preserve"> перечня);</w:t>
      </w:r>
    </w:p>
    <w:p w:rsidR="00927B62" w:rsidRDefault="00927B62">
      <w:pPr>
        <w:pStyle w:val="ConsPlusNormal"/>
        <w:jc w:val="both"/>
      </w:pPr>
      <w:r>
        <w:t xml:space="preserve">(в ред. Постановлений Правительства РФ от 20.11.2021 </w:t>
      </w:r>
      <w:hyperlink r:id="rId26">
        <w:r>
          <w:rPr>
            <w:color w:val="0000FF"/>
          </w:rPr>
          <w:t>N 1989</w:t>
        </w:r>
      </w:hyperlink>
      <w:r>
        <w:t xml:space="preserve">, от 28.02.2023 </w:t>
      </w:r>
      <w:hyperlink r:id="rId27">
        <w:r>
          <w:rPr>
            <w:color w:val="0000FF"/>
          </w:rPr>
          <w:t>N 318</w:t>
        </w:r>
      </w:hyperlink>
      <w:r>
        <w:t>)</w:t>
      </w:r>
    </w:p>
    <w:p w:rsidR="00927B62" w:rsidRDefault="00927B62">
      <w:pPr>
        <w:pStyle w:val="ConsPlusNormal"/>
        <w:spacing w:before="220"/>
        <w:ind w:firstLine="540"/>
        <w:jc w:val="both"/>
      </w:pPr>
      <w:r>
        <w:t xml:space="preserve">г) утратил силу. - </w:t>
      </w:r>
      <w:hyperlink r:id="rId28">
        <w:r>
          <w:rPr>
            <w:color w:val="0000FF"/>
          </w:rPr>
          <w:t>Постановление</w:t>
        </w:r>
      </w:hyperlink>
      <w:r>
        <w:t xml:space="preserve"> Правительства РФ от 20.11.2021 N 1989;</w:t>
      </w:r>
    </w:p>
    <w:p w:rsidR="00927B62" w:rsidRDefault="00927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7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B62" w:rsidRDefault="00927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B62" w:rsidRDefault="00927B62">
            <w:pPr>
              <w:pStyle w:val="ConsPlusNormal"/>
              <w:jc w:val="both"/>
            </w:pPr>
            <w:r>
              <w:rPr>
                <w:color w:val="392C69"/>
              </w:rPr>
              <w:t>КонсультантПлюс: примечание.</w:t>
            </w:r>
          </w:p>
          <w:p w:rsidR="00927B62" w:rsidRDefault="00927B62">
            <w:pPr>
              <w:pStyle w:val="ConsPlusNormal"/>
              <w:jc w:val="both"/>
            </w:pPr>
            <w:r>
              <w:rPr>
                <w:color w:val="392C69"/>
              </w:rPr>
              <w:t>Пп. "д" п. 3 не применяется в 2022 - 2023 г. к закупкам МВД России планшетных компьютеров (код ОКПД 2 26.20.11.110) (</w:t>
            </w:r>
            <w:hyperlink r:id="rId29">
              <w:r>
                <w:rPr>
                  <w:color w:val="0000FF"/>
                </w:rPr>
                <w:t>Постановление</w:t>
              </w:r>
            </w:hyperlink>
            <w:r>
              <w:rPr>
                <w:color w:val="392C69"/>
              </w:rPr>
              <w:t xml:space="preserve"> Правительства РФ 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r>
    </w:tbl>
    <w:p w:rsidR="00927B62" w:rsidRDefault="00927B62">
      <w:pPr>
        <w:pStyle w:val="ConsPlusNormal"/>
        <w:spacing w:before="28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31">
        <w:r>
          <w:rPr>
            <w:color w:val="0000FF"/>
          </w:rPr>
          <w:t>пунктах 1</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w:t>
      </w:r>
      <w:hyperlink w:anchor="P403">
        <w:r>
          <w:rPr>
            <w:color w:val="0000FF"/>
          </w:rPr>
          <w:t>91</w:t>
        </w:r>
      </w:hyperlink>
      <w:r>
        <w:t xml:space="preserve"> - </w:t>
      </w:r>
      <w:hyperlink w:anchor="P409">
        <w:r>
          <w:rPr>
            <w:color w:val="0000FF"/>
          </w:rPr>
          <w:t>93</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31">
        <w:r>
          <w:rPr>
            <w:color w:val="0000FF"/>
          </w:rPr>
          <w:t>пунктах 1</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37">
        <w:r>
          <w:rPr>
            <w:color w:val="0000FF"/>
          </w:rPr>
          <w:t>пунктах 3</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w:t>
      </w:r>
      <w:hyperlink w:anchor="P403">
        <w:r>
          <w:rPr>
            <w:color w:val="0000FF"/>
          </w:rPr>
          <w:t>91</w:t>
        </w:r>
      </w:hyperlink>
      <w:r>
        <w:t xml:space="preserve"> - </w:t>
      </w:r>
      <w:hyperlink w:anchor="P409">
        <w:r>
          <w:rPr>
            <w:color w:val="0000FF"/>
          </w:rPr>
          <w:t>93</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w:t>
      </w:r>
    </w:p>
    <w:p w:rsidR="00927B62" w:rsidRDefault="00927B62">
      <w:pPr>
        <w:pStyle w:val="ConsPlusNormal"/>
        <w:jc w:val="both"/>
      </w:pPr>
      <w:r>
        <w:t xml:space="preserve">(пп. "д" в ред. </w:t>
      </w:r>
      <w:hyperlink r:id="rId30">
        <w:r>
          <w:rPr>
            <w:color w:val="0000FF"/>
          </w:rPr>
          <w:t>Постановления</w:t>
        </w:r>
      </w:hyperlink>
      <w:r>
        <w:t xml:space="preserve"> Правительства РФ от 28.02.2023 N 318)</w:t>
      </w:r>
    </w:p>
    <w:p w:rsidR="00927B62" w:rsidRDefault="00927B62">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927B62" w:rsidRDefault="00927B62">
      <w:pPr>
        <w:pStyle w:val="ConsPlusNormal"/>
        <w:jc w:val="both"/>
      </w:pPr>
      <w:r>
        <w:t xml:space="preserve">(в ред. </w:t>
      </w:r>
      <w:hyperlink r:id="rId31">
        <w:r>
          <w:rPr>
            <w:color w:val="0000FF"/>
          </w:rPr>
          <w:t>Постановления</w:t>
        </w:r>
      </w:hyperlink>
      <w:r>
        <w:t xml:space="preserve"> Правительства РФ от 31.12.2020 N 2407)</w:t>
      </w:r>
    </w:p>
    <w:p w:rsidR="00927B62" w:rsidRDefault="00927B62">
      <w:pPr>
        <w:pStyle w:val="ConsPlusNormal"/>
        <w:spacing w:before="220"/>
        <w:ind w:firstLine="540"/>
        <w:jc w:val="both"/>
      </w:pPr>
      <w:r>
        <w:t xml:space="preserve">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w:t>
      </w:r>
      <w:r>
        <w:lastRenderedPageBreak/>
        <w:t>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927B62" w:rsidRDefault="00927B62">
      <w:pPr>
        <w:pStyle w:val="ConsPlusNormal"/>
        <w:jc w:val="both"/>
      </w:pPr>
      <w:r>
        <w:t xml:space="preserve">(пп. "ж" введен </w:t>
      </w:r>
      <w:hyperlink r:id="rId32">
        <w:r>
          <w:rPr>
            <w:color w:val="0000FF"/>
          </w:rPr>
          <w:t>Постановлением</w:t>
        </w:r>
      </w:hyperlink>
      <w:r>
        <w:t xml:space="preserve"> Правительства РФ от 20.11.2021 N 1989; в ред. Постановлений Правительства РФ от 03.10.2022 </w:t>
      </w:r>
      <w:hyperlink r:id="rId33">
        <w:r>
          <w:rPr>
            <w:color w:val="0000FF"/>
          </w:rPr>
          <w:t>N 1745</w:t>
        </w:r>
      </w:hyperlink>
      <w:r>
        <w:t xml:space="preserve">, от 31.12.2022 </w:t>
      </w:r>
      <w:hyperlink r:id="rId34">
        <w:r>
          <w:rPr>
            <w:color w:val="0000FF"/>
          </w:rPr>
          <w:t>N 2559</w:t>
        </w:r>
      </w:hyperlink>
      <w:r>
        <w:t>)</w:t>
      </w:r>
    </w:p>
    <w:p w:rsidR="00927B62" w:rsidRDefault="00927B62">
      <w:pPr>
        <w:pStyle w:val="ConsPlusNormal"/>
        <w:spacing w:before="220"/>
        <w:ind w:firstLine="540"/>
        <w:jc w:val="both"/>
      </w:pPr>
      <w:r>
        <w:t xml:space="preserve">4. Запреты, установленные </w:t>
      </w:r>
      <w:hyperlink w:anchor="P24">
        <w:r>
          <w:rPr>
            <w:color w:val="0000FF"/>
          </w:rPr>
          <w:t>пунктами 1</w:t>
        </w:r>
      </w:hyperlink>
      <w:r>
        <w:t xml:space="preserve"> и </w:t>
      </w:r>
      <w:hyperlink w:anchor="P25">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927B62" w:rsidRDefault="00927B62">
      <w:pPr>
        <w:pStyle w:val="ConsPlusNormal"/>
        <w:jc w:val="both"/>
      </w:pPr>
      <w:r>
        <w:t xml:space="preserve">(в ред. </w:t>
      </w:r>
      <w:hyperlink r:id="rId35">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 xml:space="preserve">5. При осуществлении закупки промышленных товаров, указанных в </w:t>
      </w:r>
      <w:hyperlink w:anchor="P316">
        <w:r>
          <w:rPr>
            <w:color w:val="0000FF"/>
          </w:rPr>
          <w:t>пунктах 62</w:t>
        </w:r>
      </w:hyperlink>
      <w:r>
        <w:t xml:space="preserve"> - </w:t>
      </w:r>
      <w:hyperlink w:anchor="P328">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04">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29">
        <w:r>
          <w:rPr>
            <w:color w:val="0000FF"/>
          </w:rPr>
          <w:t>абзацем вторым подпункта "а" пункта 3</w:t>
        </w:r>
      </w:hyperlink>
      <w:r>
        <w:t xml:space="preserve"> настоящего постановления.</w:t>
      </w:r>
    </w:p>
    <w:p w:rsidR="00927B62" w:rsidRDefault="00927B62">
      <w:pPr>
        <w:pStyle w:val="ConsPlusNormal"/>
        <w:jc w:val="both"/>
      </w:pPr>
      <w:r>
        <w:t xml:space="preserve">(п. 5 в ред. </w:t>
      </w:r>
      <w:hyperlink r:id="rId36">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6. В целях реализации настоящего постановления:</w:t>
      </w:r>
    </w:p>
    <w:p w:rsidR="00927B62" w:rsidRDefault="00927B62">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927B62" w:rsidRDefault="00927B62">
      <w:pPr>
        <w:pStyle w:val="ConsPlusNormal"/>
        <w:jc w:val="both"/>
      </w:pPr>
      <w:r>
        <w:t xml:space="preserve">(в ред. </w:t>
      </w:r>
      <w:hyperlink r:id="rId37">
        <w:r>
          <w:rPr>
            <w:color w:val="0000FF"/>
          </w:rPr>
          <w:t>Постановления</w:t>
        </w:r>
      </w:hyperlink>
      <w:r>
        <w:t xml:space="preserve"> Правительства РФ от 27.03.2023 N 486)</w:t>
      </w:r>
    </w:p>
    <w:p w:rsidR="00927B62" w:rsidRDefault="00927B62">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38">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927B62" w:rsidRDefault="00927B62">
      <w:pPr>
        <w:pStyle w:val="ConsPlusNormal"/>
        <w:spacing w:before="220"/>
        <w:ind w:firstLine="540"/>
        <w:jc w:val="both"/>
      </w:pPr>
      <w:bookmarkStart w:id="4" w:name="P53"/>
      <w:bookmarkEnd w:id="4"/>
      <w:r>
        <w:t xml:space="preserve">в) утратил силу. - </w:t>
      </w:r>
      <w:hyperlink r:id="rId39">
        <w:r>
          <w:rPr>
            <w:color w:val="0000FF"/>
          </w:rPr>
          <w:t>Постановление</w:t>
        </w:r>
      </w:hyperlink>
      <w:r>
        <w:t xml:space="preserve"> Правительства РФ от 28.02.2023 N 318.</w:t>
      </w:r>
    </w:p>
    <w:p w:rsidR="00927B62" w:rsidRDefault="00927B62">
      <w:pPr>
        <w:pStyle w:val="ConsPlusNormal"/>
        <w:jc w:val="both"/>
      </w:pPr>
      <w:r>
        <w:t xml:space="preserve">(п. 6 в ред. </w:t>
      </w:r>
      <w:hyperlink r:id="rId40">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w:t>
      </w:r>
      <w:hyperlink r:id="rId4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927B62" w:rsidRDefault="00927B62">
      <w:pPr>
        <w:pStyle w:val="ConsPlusNormal"/>
        <w:spacing w:before="220"/>
        <w:ind w:firstLine="540"/>
        <w:jc w:val="both"/>
      </w:pPr>
      <w:r>
        <w:t xml:space="preserve">8. Утратил силу. - </w:t>
      </w:r>
      <w:hyperlink r:id="rId42">
        <w:r>
          <w:rPr>
            <w:color w:val="0000FF"/>
          </w:rPr>
          <w:t>Постановление</w:t>
        </w:r>
      </w:hyperlink>
      <w:r>
        <w:t xml:space="preserve"> Правительства РФ от 20.11.2021 N 1989.</w:t>
      </w:r>
    </w:p>
    <w:p w:rsidR="00927B62" w:rsidRDefault="00927B62">
      <w:pPr>
        <w:pStyle w:val="ConsPlusNormal"/>
        <w:spacing w:before="220"/>
        <w:ind w:firstLine="540"/>
        <w:jc w:val="both"/>
      </w:pPr>
      <w:r>
        <w:t xml:space="preserve">8(1). Утратил силу. - </w:t>
      </w:r>
      <w:hyperlink r:id="rId43">
        <w:r>
          <w:rPr>
            <w:color w:val="0000FF"/>
          </w:rPr>
          <w:t>Постановление</w:t>
        </w:r>
      </w:hyperlink>
      <w:r>
        <w:t xml:space="preserve"> Правительства РФ от 28.02.2023 N 318.</w:t>
      </w:r>
    </w:p>
    <w:p w:rsidR="00927B62" w:rsidRDefault="00927B62">
      <w:pPr>
        <w:pStyle w:val="ConsPlusNormal"/>
        <w:spacing w:before="220"/>
        <w:ind w:firstLine="540"/>
        <w:jc w:val="both"/>
      </w:pPr>
      <w:r>
        <w:t>9. Определить:</w:t>
      </w:r>
    </w:p>
    <w:p w:rsidR="00927B62" w:rsidRDefault="00927B62">
      <w:pPr>
        <w:pStyle w:val="ConsPlusNormal"/>
        <w:spacing w:before="220"/>
        <w:ind w:firstLine="540"/>
        <w:jc w:val="both"/>
      </w:pPr>
      <w:r>
        <w:lastRenderedPageBreak/>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53">
        <w:r>
          <w:rPr>
            <w:color w:val="0000FF"/>
          </w:rPr>
          <w:t>подпункте "в" пункта 6</w:t>
        </w:r>
      </w:hyperlink>
      <w:r>
        <w:t xml:space="preserve"> настоящего постановления;</w:t>
      </w:r>
    </w:p>
    <w:p w:rsidR="00927B62" w:rsidRDefault="00927B62">
      <w:pPr>
        <w:pStyle w:val="ConsPlusNormal"/>
        <w:jc w:val="both"/>
      </w:pPr>
      <w:r>
        <w:t xml:space="preserve">(в ред. </w:t>
      </w:r>
      <w:hyperlink r:id="rId44">
        <w:r>
          <w:rPr>
            <w:color w:val="0000FF"/>
          </w:rPr>
          <w:t>Постановления</w:t>
        </w:r>
      </w:hyperlink>
      <w:r>
        <w:t xml:space="preserve"> Правительства РФ от 17.02.2022 N 201)</w:t>
      </w:r>
    </w:p>
    <w:p w:rsidR="00927B62" w:rsidRDefault="00927B62">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927B62" w:rsidRDefault="00927B62">
      <w:pPr>
        <w:pStyle w:val="ConsPlusNormal"/>
        <w:jc w:val="both"/>
      </w:pPr>
      <w:r>
        <w:t xml:space="preserve">(п. 9 в ред. </w:t>
      </w:r>
      <w:hyperlink r:id="rId45">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927B62" w:rsidRDefault="00927B62">
      <w:pPr>
        <w:pStyle w:val="ConsPlusNormal"/>
        <w:spacing w:before="220"/>
        <w:ind w:firstLine="540"/>
        <w:jc w:val="both"/>
      </w:pPr>
      <w:bookmarkStart w:id="5" w:name="P64"/>
      <w:bookmarkEnd w:id="5"/>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46">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927B62" w:rsidRDefault="00927B62">
      <w:pPr>
        <w:pStyle w:val="ConsPlusNormal"/>
        <w:jc w:val="both"/>
      </w:pPr>
      <w:r>
        <w:t xml:space="preserve">(в ред. </w:t>
      </w:r>
      <w:hyperlink r:id="rId47">
        <w:r>
          <w:rPr>
            <w:color w:val="0000FF"/>
          </w:rPr>
          <w:t>Постановления</w:t>
        </w:r>
      </w:hyperlink>
      <w:r>
        <w:t xml:space="preserve"> Правительства РФ от 27.03.2023 N 486)</w:t>
      </w:r>
    </w:p>
    <w:p w:rsidR="00927B62" w:rsidRDefault="00927B62">
      <w:pPr>
        <w:pStyle w:val="ConsPlusNormal"/>
        <w:spacing w:before="220"/>
        <w:ind w:firstLine="540"/>
        <w:jc w:val="both"/>
      </w:pPr>
      <w:bookmarkStart w:id="6" w:name="P66"/>
      <w:bookmarkEnd w:id="6"/>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48">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927B62" w:rsidRDefault="00927B62">
      <w:pPr>
        <w:pStyle w:val="ConsPlusNormal"/>
        <w:jc w:val="both"/>
      </w:pPr>
      <w:r>
        <w:t xml:space="preserve">(в ред. Постановлений Правительства РФ от 16.05.2022 </w:t>
      </w:r>
      <w:hyperlink r:id="rId49">
        <w:r>
          <w:rPr>
            <w:color w:val="0000FF"/>
          </w:rPr>
          <w:t>N 883</w:t>
        </w:r>
      </w:hyperlink>
      <w:r>
        <w:t xml:space="preserve">, от 28.02.2023 </w:t>
      </w:r>
      <w:hyperlink r:id="rId50">
        <w:r>
          <w:rPr>
            <w:color w:val="0000FF"/>
          </w:rPr>
          <w:t>N 318</w:t>
        </w:r>
      </w:hyperlink>
      <w:r>
        <w:t>)</w:t>
      </w:r>
    </w:p>
    <w:p w:rsidR="00927B62" w:rsidRDefault="00927B62">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64">
        <w:r>
          <w:rPr>
            <w:color w:val="0000FF"/>
          </w:rPr>
          <w:t>абзацах втором</w:t>
        </w:r>
      </w:hyperlink>
      <w:r>
        <w:t xml:space="preserve"> и </w:t>
      </w:r>
      <w:hyperlink w:anchor="P66">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51">
        <w:r>
          <w:rPr>
            <w:color w:val="0000FF"/>
          </w:rPr>
          <w:t>постановлением</w:t>
        </w:r>
      </w:hyperlink>
      <w:r>
        <w:t xml:space="preserve"> Правительства Российской Федерации от 17 июля 2015 г. N 719 или </w:t>
      </w:r>
      <w:hyperlink r:id="rId52">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927B62" w:rsidRDefault="00927B62">
      <w:pPr>
        <w:pStyle w:val="ConsPlusNormal"/>
        <w:jc w:val="both"/>
      </w:pPr>
      <w:r>
        <w:t xml:space="preserve">(в ред. </w:t>
      </w:r>
      <w:hyperlink r:id="rId53">
        <w:r>
          <w:rPr>
            <w:color w:val="0000FF"/>
          </w:rPr>
          <w:t>Постановления</w:t>
        </w:r>
      </w:hyperlink>
      <w:r>
        <w:t xml:space="preserve"> Правительства РФ от 27.03.2023 N 486)</w:t>
      </w:r>
    </w:p>
    <w:p w:rsidR="00927B62" w:rsidRDefault="00927B62">
      <w:pPr>
        <w:pStyle w:val="ConsPlusNormal"/>
        <w:spacing w:before="220"/>
        <w:ind w:firstLine="540"/>
        <w:jc w:val="both"/>
      </w:pPr>
      <w:r>
        <w:lastRenderedPageBreak/>
        <w:t>Номера реестровых записей из реестра российской промышленной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w:t>
      </w:r>
    </w:p>
    <w:p w:rsidR="00927B62" w:rsidRDefault="00927B62">
      <w:pPr>
        <w:pStyle w:val="ConsPlusNormal"/>
        <w:jc w:val="both"/>
      </w:pPr>
      <w:r>
        <w:t xml:space="preserve">(в ред. </w:t>
      </w:r>
      <w:hyperlink r:id="rId54">
        <w:r>
          <w:rPr>
            <w:color w:val="0000FF"/>
          </w:rPr>
          <w:t>Постановления</w:t>
        </w:r>
      </w:hyperlink>
      <w:r>
        <w:t xml:space="preserve"> Правительства РФ от 27.03.2023 N 486)</w:t>
      </w:r>
    </w:p>
    <w:p w:rsidR="00927B62" w:rsidRDefault="00927B62">
      <w:pPr>
        <w:pStyle w:val="ConsPlusNormal"/>
        <w:jc w:val="both"/>
      </w:pPr>
      <w:r>
        <w:t xml:space="preserve">(п. 10 в ред. </w:t>
      </w:r>
      <w:hyperlink r:id="rId55">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 xml:space="preserve">10(1). Утратил силу с 1 июня 2021 года. - </w:t>
      </w:r>
      <w:hyperlink r:id="rId56">
        <w:r>
          <w:rPr>
            <w:color w:val="0000FF"/>
          </w:rPr>
          <w:t>Постановление</w:t>
        </w:r>
      </w:hyperlink>
      <w:r>
        <w:t xml:space="preserve"> Правительства РФ от 04.08.2020 N 1178.</w:t>
      </w:r>
    </w:p>
    <w:p w:rsidR="00927B62" w:rsidRDefault="00927B62">
      <w:pPr>
        <w:pStyle w:val="ConsPlusNormal"/>
        <w:spacing w:before="220"/>
        <w:ind w:firstLine="540"/>
        <w:jc w:val="both"/>
      </w:pPr>
      <w:r>
        <w:t xml:space="preserve">10(2). Номера реестровых записей из реестра российской промышленной продукции, евразийского реестра промышленных товаров, предусмотренные </w:t>
      </w:r>
      <w:hyperlink w:anchor="P64">
        <w:r>
          <w:rPr>
            <w:color w:val="0000FF"/>
          </w:rPr>
          <w:t>абзацами вторым</w:t>
        </w:r>
      </w:hyperlink>
      <w:r>
        <w:t xml:space="preserve"> и </w:t>
      </w:r>
      <w:hyperlink w:anchor="P66">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5">
        <w:r>
          <w:rPr>
            <w:color w:val="0000FF"/>
          </w:rPr>
          <w:t>пунктом 2</w:t>
        </w:r>
      </w:hyperlink>
      <w:r>
        <w:t xml:space="preserve"> настоящего постановления, за исключением промышленных товаров, предусмотренных </w:t>
      </w:r>
      <w:hyperlink w:anchor="P119">
        <w:r>
          <w:rPr>
            <w:color w:val="0000FF"/>
          </w:rPr>
          <w:t>перечнем</w:t>
        </w:r>
      </w:hyperlink>
      <w:r>
        <w:t>.</w:t>
      </w:r>
    </w:p>
    <w:p w:rsidR="00927B62" w:rsidRDefault="00927B62">
      <w:pPr>
        <w:pStyle w:val="ConsPlusNormal"/>
        <w:jc w:val="both"/>
      </w:pPr>
      <w:r>
        <w:t xml:space="preserve">(в ред. Постановлений Правительства РФ от 16.05.2022 </w:t>
      </w:r>
      <w:hyperlink r:id="rId57">
        <w:r>
          <w:rPr>
            <w:color w:val="0000FF"/>
          </w:rPr>
          <w:t>N 883</w:t>
        </w:r>
      </w:hyperlink>
      <w:r>
        <w:t xml:space="preserve">, от 28.02.2023 </w:t>
      </w:r>
      <w:hyperlink r:id="rId58">
        <w:r>
          <w:rPr>
            <w:color w:val="0000FF"/>
          </w:rPr>
          <w:t>N 318</w:t>
        </w:r>
      </w:hyperlink>
      <w:r>
        <w:t xml:space="preserve">, от 27.03.2023 </w:t>
      </w:r>
      <w:hyperlink r:id="rId59">
        <w:r>
          <w:rPr>
            <w:color w:val="0000FF"/>
          </w:rPr>
          <w:t>N 486</w:t>
        </w:r>
      </w:hyperlink>
      <w:r>
        <w:t>)</w:t>
      </w:r>
    </w:p>
    <w:p w:rsidR="00927B62" w:rsidRDefault="00927B62">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rsidR="00927B62" w:rsidRDefault="00927B62">
      <w:pPr>
        <w:pStyle w:val="ConsPlusNormal"/>
        <w:jc w:val="both"/>
      </w:pPr>
      <w:r>
        <w:t xml:space="preserve">(в ред. </w:t>
      </w:r>
      <w:hyperlink r:id="rId60">
        <w:r>
          <w:rPr>
            <w:color w:val="0000FF"/>
          </w:rPr>
          <w:t>Постановления</w:t>
        </w:r>
      </w:hyperlink>
      <w:r>
        <w:t xml:space="preserve"> Правительства РФ от 28.02.2023 N 318)</w:t>
      </w:r>
    </w:p>
    <w:p w:rsidR="00927B62" w:rsidRDefault="00927B62">
      <w:pPr>
        <w:pStyle w:val="ConsPlusNormal"/>
        <w:jc w:val="both"/>
      </w:pPr>
      <w:r>
        <w:t xml:space="preserve">(п. 10(2) в ред. </w:t>
      </w:r>
      <w:hyperlink r:id="rId61">
        <w:r>
          <w:rPr>
            <w:color w:val="0000FF"/>
          </w:rPr>
          <w:t>Постановления</w:t>
        </w:r>
      </w:hyperlink>
      <w:r>
        <w:t xml:space="preserve"> Правительства РФ от 20.11.2021 N 1989)</w:t>
      </w:r>
    </w:p>
    <w:p w:rsidR="00927B62" w:rsidRDefault="00927B62">
      <w:pPr>
        <w:pStyle w:val="ConsPlusNormal"/>
        <w:spacing w:before="220"/>
        <w:ind w:firstLine="540"/>
        <w:jc w:val="both"/>
      </w:pPr>
      <w:r>
        <w:t xml:space="preserve">10(3). Абзац утратил силу. - </w:t>
      </w:r>
      <w:hyperlink r:id="rId62">
        <w:r>
          <w:rPr>
            <w:color w:val="0000FF"/>
          </w:rPr>
          <w:t>Постановление</w:t>
        </w:r>
      </w:hyperlink>
      <w:r>
        <w:t xml:space="preserve"> Правительства РФ от 31.05.2023 N 889.</w:t>
      </w:r>
    </w:p>
    <w:p w:rsidR="00927B62" w:rsidRDefault="00927B62">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927B62" w:rsidRDefault="00927B62">
      <w:pPr>
        <w:pStyle w:val="ConsPlusNormal"/>
        <w:jc w:val="both"/>
      </w:pPr>
      <w:r>
        <w:t xml:space="preserve">(в ред. </w:t>
      </w:r>
      <w:hyperlink r:id="rId63">
        <w:r>
          <w:rPr>
            <w:color w:val="0000FF"/>
          </w:rPr>
          <w:t>Постановления</w:t>
        </w:r>
      </w:hyperlink>
      <w:r>
        <w:t xml:space="preserve"> Правительства РФ от 28.02.2023 N 318)</w:t>
      </w:r>
    </w:p>
    <w:p w:rsidR="00927B62" w:rsidRDefault="00927B62">
      <w:pPr>
        <w:pStyle w:val="ConsPlusNormal"/>
        <w:jc w:val="both"/>
      </w:pPr>
      <w:r>
        <w:t xml:space="preserve">(п. 10(3) введен </w:t>
      </w:r>
      <w:hyperlink r:id="rId64">
        <w:r>
          <w:rPr>
            <w:color w:val="0000FF"/>
          </w:rPr>
          <w:t>Постановлением</w:t>
        </w:r>
      </w:hyperlink>
      <w:r>
        <w:t xml:space="preserve"> Правительства РФ от 20.11.2021 N 1989)</w:t>
      </w:r>
    </w:p>
    <w:p w:rsidR="00927B62" w:rsidRDefault="00927B62">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6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8">
        <w:r>
          <w:rPr>
            <w:color w:val="0000FF"/>
          </w:rPr>
          <w:t>подпунктом "а" пункта 3</w:t>
        </w:r>
      </w:hyperlink>
      <w:r>
        <w:t xml:space="preserve"> настоящего постановления.</w:t>
      </w:r>
    </w:p>
    <w:p w:rsidR="00927B62" w:rsidRDefault="00927B62">
      <w:pPr>
        <w:pStyle w:val="ConsPlusNormal"/>
        <w:spacing w:before="220"/>
        <w:ind w:firstLine="540"/>
        <w:jc w:val="both"/>
      </w:pPr>
      <w:r>
        <w:t xml:space="preserve">12. Установить, что для целей соблюдения запретов, установленных </w:t>
      </w:r>
      <w:hyperlink w:anchor="P24">
        <w:r>
          <w:rPr>
            <w:color w:val="0000FF"/>
          </w:rPr>
          <w:t>пунктами 1</w:t>
        </w:r>
      </w:hyperlink>
      <w:r>
        <w:t xml:space="preserve"> и </w:t>
      </w:r>
      <w:hyperlink w:anchor="P25">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19">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19">
        <w:r>
          <w:rPr>
            <w:color w:val="0000FF"/>
          </w:rPr>
          <w:t>перечень</w:t>
        </w:r>
      </w:hyperlink>
      <w:r>
        <w:t>.</w:t>
      </w:r>
    </w:p>
    <w:p w:rsidR="00927B62" w:rsidRDefault="00927B62">
      <w:pPr>
        <w:pStyle w:val="ConsPlusNormal"/>
        <w:jc w:val="both"/>
      </w:pPr>
      <w:r>
        <w:t xml:space="preserve">(в ред. </w:t>
      </w:r>
      <w:hyperlink r:id="rId66">
        <w:r>
          <w:rPr>
            <w:color w:val="0000FF"/>
          </w:rPr>
          <w:t>Постановления</w:t>
        </w:r>
      </w:hyperlink>
      <w:r>
        <w:t xml:space="preserve"> Правительства РФ от 23.12.2020 N 2241)</w:t>
      </w:r>
    </w:p>
    <w:p w:rsidR="00927B62" w:rsidRDefault="00927B62">
      <w:pPr>
        <w:pStyle w:val="ConsPlusNormal"/>
        <w:spacing w:before="220"/>
        <w:ind w:firstLine="540"/>
        <w:jc w:val="both"/>
      </w:pPr>
      <w:r>
        <w:lastRenderedPageBreak/>
        <w:t xml:space="preserve">13. При исполнении контракта замена промышленных товаров, указанных в </w:t>
      </w:r>
      <w:hyperlink w:anchor="P119">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927B62" w:rsidRDefault="00927B62">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927B62" w:rsidRDefault="00927B62">
      <w:pPr>
        <w:pStyle w:val="ConsPlusNormal"/>
        <w:spacing w:before="220"/>
        <w:ind w:firstLine="540"/>
        <w:jc w:val="both"/>
      </w:pPr>
      <w:r>
        <w:t>15. Министерству промышленности и торговли Российской Федерации:</w:t>
      </w:r>
    </w:p>
    <w:p w:rsidR="00927B62" w:rsidRDefault="00927B62">
      <w:pPr>
        <w:pStyle w:val="ConsPlusNormal"/>
        <w:spacing w:before="220"/>
        <w:ind w:firstLine="540"/>
        <w:jc w:val="both"/>
      </w:pPr>
      <w:r>
        <w:t>а) давать разъяснения по вопросам, связанным с применением настоящего постановления;</w:t>
      </w:r>
    </w:p>
    <w:p w:rsidR="00927B62" w:rsidRDefault="00927B62">
      <w:pPr>
        <w:pStyle w:val="ConsPlusNormal"/>
        <w:spacing w:before="220"/>
        <w:ind w:firstLine="540"/>
        <w:jc w:val="both"/>
      </w:pPr>
      <w:r>
        <w:t>б) утвердить в месячный срок:</w:t>
      </w:r>
    </w:p>
    <w:p w:rsidR="00927B62" w:rsidRDefault="00927B62">
      <w:pPr>
        <w:pStyle w:val="ConsPlusNormal"/>
        <w:spacing w:before="220"/>
        <w:ind w:firstLine="540"/>
        <w:jc w:val="both"/>
      </w:pPr>
      <w:hyperlink r:id="rId67">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8">
        <w:r>
          <w:rPr>
            <w:color w:val="0000FF"/>
          </w:rPr>
          <w:t>подпунктом "а" пункта 3</w:t>
        </w:r>
      </w:hyperlink>
      <w:r>
        <w:t xml:space="preserve"> настоящего постановления;</w:t>
      </w:r>
    </w:p>
    <w:p w:rsidR="00927B62" w:rsidRDefault="00927B62">
      <w:pPr>
        <w:pStyle w:val="ConsPlusNormal"/>
        <w:spacing w:before="220"/>
        <w:ind w:firstLine="540"/>
        <w:jc w:val="both"/>
      </w:pPr>
      <w:hyperlink r:id="rId68">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927B62" w:rsidRDefault="00927B62">
      <w:pPr>
        <w:pStyle w:val="ConsPlusNormal"/>
        <w:spacing w:before="220"/>
        <w:ind w:firstLine="540"/>
        <w:jc w:val="both"/>
      </w:pPr>
      <w:hyperlink r:id="rId69">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927B62" w:rsidRDefault="00927B62">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РФ от 20.11.2021 N 1989;</w:t>
      </w:r>
    </w:p>
    <w:p w:rsidR="00927B62" w:rsidRDefault="00927B62">
      <w:pPr>
        <w:pStyle w:val="ConsPlusNormal"/>
        <w:spacing w:before="220"/>
        <w:ind w:firstLine="540"/>
        <w:jc w:val="both"/>
      </w:pPr>
      <w:r>
        <w:t xml:space="preserve">в) утвердить </w:t>
      </w:r>
      <w:hyperlink r:id="rId7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9">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927B62" w:rsidRDefault="00927B62">
      <w:pPr>
        <w:pStyle w:val="ConsPlusNormal"/>
        <w:jc w:val="both"/>
      </w:pPr>
      <w:r>
        <w:t xml:space="preserve">(пп. "в" введен </w:t>
      </w:r>
      <w:hyperlink r:id="rId72">
        <w:r>
          <w:rPr>
            <w:color w:val="0000FF"/>
          </w:rPr>
          <w:t>Постановлением</w:t>
        </w:r>
      </w:hyperlink>
      <w:r>
        <w:t xml:space="preserve"> Правительства РФ от 20.11.2021 N 1989)</w:t>
      </w:r>
    </w:p>
    <w:p w:rsidR="00927B62" w:rsidRDefault="00927B62">
      <w:pPr>
        <w:pStyle w:val="ConsPlusNormal"/>
        <w:spacing w:before="220"/>
        <w:ind w:firstLine="540"/>
        <w:jc w:val="both"/>
      </w:pPr>
      <w:r>
        <w:t xml:space="preserve">г) утратил силу. - </w:t>
      </w:r>
      <w:hyperlink r:id="rId73">
        <w:r>
          <w:rPr>
            <w:color w:val="0000FF"/>
          </w:rPr>
          <w:t>Постановление</w:t>
        </w:r>
      </w:hyperlink>
      <w:r>
        <w:t xml:space="preserve"> Правительства РФ от 28.02.2023 N 318.</w:t>
      </w:r>
    </w:p>
    <w:p w:rsidR="00927B62" w:rsidRDefault="00927B62">
      <w:pPr>
        <w:pStyle w:val="ConsPlusNormal"/>
        <w:spacing w:before="220"/>
        <w:ind w:firstLine="540"/>
        <w:jc w:val="both"/>
      </w:pPr>
      <w:r>
        <w:t>16. Утвердить прилагаемые:</w:t>
      </w:r>
    </w:p>
    <w:p w:rsidR="00927B62" w:rsidRDefault="00927B62">
      <w:pPr>
        <w:pStyle w:val="ConsPlusNormal"/>
        <w:spacing w:before="220"/>
        <w:ind w:firstLine="540"/>
        <w:jc w:val="both"/>
      </w:pPr>
      <w:hyperlink w:anchor="P600">
        <w:r>
          <w:rPr>
            <w:color w:val="0000FF"/>
          </w:rPr>
          <w:t>изменения</w:t>
        </w:r>
      </w:hyperlink>
      <w:r>
        <w:t xml:space="preserve">, которые вносятся в </w:t>
      </w:r>
      <w:hyperlink r:id="rId74">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2019, N 8, ст. 793; N 39, ст. 5418; N 51, ст. 7641);</w:t>
      </w:r>
    </w:p>
    <w:p w:rsidR="00927B62" w:rsidRDefault="00927B62">
      <w:pPr>
        <w:pStyle w:val="ConsPlusNormal"/>
        <w:spacing w:before="220"/>
        <w:ind w:firstLine="540"/>
        <w:jc w:val="both"/>
      </w:pPr>
      <w:hyperlink w:anchor="P620">
        <w:r>
          <w:rPr>
            <w:color w:val="0000FF"/>
          </w:rPr>
          <w:t>перечень</w:t>
        </w:r>
      </w:hyperlink>
      <w:r>
        <w:t xml:space="preserve"> утративших силу актов Правительства Российской Федерации;</w:t>
      </w:r>
    </w:p>
    <w:p w:rsidR="00927B62" w:rsidRDefault="00927B62">
      <w:pPr>
        <w:pStyle w:val="ConsPlusNormal"/>
        <w:spacing w:before="220"/>
        <w:ind w:firstLine="540"/>
        <w:jc w:val="both"/>
      </w:pPr>
      <w:hyperlink w:anchor="P645">
        <w:r>
          <w:rPr>
            <w:color w:val="0000FF"/>
          </w:rPr>
          <w:t>перечень</w:t>
        </w:r>
      </w:hyperlink>
      <w:r>
        <w:t xml:space="preserve"> актов Правительства Российской Федерации, которые признаются утратившими силу с 1 июля 2020 г.</w:t>
      </w:r>
    </w:p>
    <w:p w:rsidR="00927B62" w:rsidRDefault="00927B62">
      <w:pPr>
        <w:pStyle w:val="ConsPlusNormal"/>
        <w:spacing w:before="220"/>
        <w:ind w:firstLine="540"/>
        <w:jc w:val="both"/>
      </w:pPr>
      <w:r>
        <w:t xml:space="preserve">17. В </w:t>
      </w:r>
      <w:hyperlink r:id="rId75">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lastRenderedPageBreak/>
        <w:t xml:space="preserve">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76">
        <w:r>
          <w:rPr>
            <w:color w:val="0000FF"/>
          </w:rPr>
          <w:t>пункты 1</w:t>
        </w:r>
      </w:hyperlink>
      <w:r>
        <w:t xml:space="preserve"> - </w:t>
      </w:r>
      <w:hyperlink r:id="rId77">
        <w:r>
          <w:rPr>
            <w:color w:val="0000FF"/>
          </w:rPr>
          <w:t>13</w:t>
        </w:r>
      </w:hyperlink>
      <w:r>
        <w:t xml:space="preserve">, </w:t>
      </w:r>
      <w:hyperlink r:id="rId78">
        <w:r>
          <w:rPr>
            <w:color w:val="0000FF"/>
          </w:rPr>
          <w:t>27</w:t>
        </w:r>
      </w:hyperlink>
      <w:r>
        <w:t xml:space="preserve"> - </w:t>
      </w:r>
      <w:hyperlink r:id="rId79">
        <w:r>
          <w:rPr>
            <w:color w:val="0000FF"/>
          </w:rPr>
          <w:t>32</w:t>
        </w:r>
      </w:hyperlink>
      <w:r>
        <w:t xml:space="preserve">, </w:t>
      </w:r>
      <w:hyperlink r:id="rId80">
        <w:r>
          <w:rPr>
            <w:color w:val="0000FF"/>
          </w:rPr>
          <w:t>34</w:t>
        </w:r>
      </w:hyperlink>
      <w:r>
        <w:t xml:space="preserve"> - </w:t>
      </w:r>
      <w:hyperlink r:id="rId81">
        <w:r>
          <w:rPr>
            <w:color w:val="0000FF"/>
          </w:rPr>
          <w:t>53(1)</w:t>
        </w:r>
      </w:hyperlink>
      <w:r>
        <w:t>.</w:t>
      </w:r>
    </w:p>
    <w:p w:rsidR="00927B62" w:rsidRDefault="00927B62">
      <w:pPr>
        <w:pStyle w:val="ConsPlusNormal"/>
        <w:spacing w:before="22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927B62" w:rsidRDefault="00927B62">
      <w:pPr>
        <w:pStyle w:val="ConsPlusNormal"/>
        <w:spacing w:before="220"/>
        <w:ind w:firstLine="540"/>
        <w:jc w:val="both"/>
      </w:pPr>
      <w:r>
        <w:t xml:space="preserve">19 - 20. Утратили силу. - </w:t>
      </w:r>
      <w:hyperlink r:id="rId82">
        <w:r>
          <w:rPr>
            <w:color w:val="0000FF"/>
          </w:rPr>
          <w:t>Постановление</w:t>
        </w:r>
      </w:hyperlink>
      <w:r>
        <w:t xml:space="preserve"> Правительства РФ от 20.11.2021 N 1989.</w:t>
      </w:r>
    </w:p>
    <w:p w:rsidR="00927B62" w:rsidRDefault="00927B62">
      <w:pPr>
        <w:pStyle w:val="ConsPlusNormal"/>
        <w:ind w:firstLine="540"/>
        <w:jc w:val="both"/>
      </w:pPr>
    </w:p>
    <w:p w:rsidR="00927B62" w:rsidRDefault="00927B62">
      <w:pPr>
        <w:pStyle w:val="ConsPlusNormal"/>
        <w:jc w:val="right"/>
      </w:pPr>
      <w:r>
        <w:t>Председатель Правительства</w:t>
      </w:r>
    </w:p>
    <w:p w:rsidR="00927B62" w:rsidRDefault="00927B62">
      <w:pPr>
        <w:pStyle w:val="ConsPlusNormal"/>
        <w:jc w:val="right"/>
      </w:pPr>
      <w:r>
        <w:t>Российской Федерации</w:t>
      </w:r>
    </w:p>
    <w:p w:rsidR="00927B62" w:rsidRDefault="00927B62">
      <w:pPr>
        <w:pStyle w:val="ConsPlusNormal"/>
        <w:jc w:val="right"/>
      </w:pPr>
      <w:r>
        <w:t>М.МИШУСТИН</w:t>
      </w: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jc w:val="right"/>
        <w:outlineLvl w:val="0"/>
      </w:pPr>
      <w:r>
        <w:t>Приложение</w:t>
      </w:r>
    </w:p>
    <w:p w:rsidR="00927B62" w:rsidRDefault="00927B62">
      <w:pPr>
        <w:pStyle w:val="ConsPlusNormal"/>
        <w:jc w:val="right"/>
      </w:pPr>
      <w:r>
        <w:t>к постановлению Правительства</w:t>
      </w:r>
    </w:p>
    <w:p w:rsidR="00927B62" w:rsidRDefault="00927B62">
      <w:pPr>
        <w:pStyle w:val="ConsPlusNormal"/>
        <w:jc w:val="right"/>
      </w:pPr>
      <w:r>
        <w:t>Российской Федерации</w:t>
      </w:r>
    </w:p>
    <w:p w:rsidR="00927B62" w:rsidRDefault="00927B62">
      <w:pPr>
        <w:pStyle w:val="ConsPlusNormal"/>
        <w:jc w:val="right"/>
      </w:pPr>
      <w:r>
        <w:t>от 30 апреля 2020 г. N 616</w:t>
      </w:r>
    </w:p>
    <w:p w:rsidR="00927B62" w:rsidRDefault="00927B62">
      <w:pPr>
        <w:pStyle w:val="ConsPlusNormal"/>
        <w:jc w:val="right"/>
      </w:pPr>
    </w:p>
    <w:p w:rsidR="00927B62" w:rsidRDefault="00927B62">
      <w:pPr>
        <w:pStyle w:val="ConsPlusTitle"/>
        <w:jc w:val="center"/>
      </w:pPr>
      <w:bookmarkStart w:id="7" w:name="P119"/>
      <w:bookmarkEnd w:id="7"/>
      <w:r>
        <w:t>ПЕРЕЧЕНЬ</w:t>
      </w:r>
    </w:p>
    <w:p w:rsidR="00927B62" w:rsidRDefault="00927B62">
      <w:pPr>
        <w:pStyle w:val="ConsPlusTitle"/>
        <w:jc w:val="center"/>
      </w:pPr>
      <w:r>
        <w:t>ПРОМЫШЛЕННЫХ ТОВАРОВ, ПРОИСХОДЯЩИХ ИЗ ИНОСТРАННЫХ</w:t>
      </w:r>
    </w:p>
    <w:p w:rsidR="00927B62" w:rsidRDefault="00927B62">
      <w:pPr>
        <w:pStyle w:val="ConsPlusTitle"/>
        <w:jc w:val="center"/>
      </w:pPr>
      <w:r>
        <w:t>ГОСУДАРСТВ (ЗА ИСКЛЮЧЕНИЕМ ГОСУДАРСТВ - ЧЛЕНОВ ЕВРАЗИЙСКОГО</w:t>
      </w:r>
    </w:p>
    <w:p w:rsidR="00927B62" w:rsidRDefault="00927B62">
      <w:pPr>
        <w:pStyle w:val="ConsPlusTitle"/>
        <w:jc w:val="center"/>
      </w:pPr>
      <w:r>
        <w:t>ЭКОНОМИЧЕСКОГО СОЮЗА), В ОТНОШЕНИИ КОТОРЫХ УСТАНАВЛИВАЕТСЯ</w:t>
      </w:r>
    </w:p>
    <w:p w:rsidR="00927B62" w:rsidRDefault="00927B62">
      <w:pPr>
        <w:pStyle w:val="ConsPlusTitle"/>
        <w:jc w:val="center"/>
      </w:pPr>
      <w:r>
        <w:t>ЗАПРЕТ НА ДОПУСК ДЛЯ ЦЕЛЕЙ ОСУЩЕСТВЛЕНИЯ ЗАКУПОК</w:t>
      </w:r>
    </w:p>
    <w:p w:rsidR="00927B62" w:rsidRDefault="00927B62">
      <w:pPr>
        <w:pStyle w:val="ConsPlusTitle"/>
        <w:jc w:val="center"/>
      </w:pPr>
      <w:r>
        <w:t>ДЛЯ ГОСУДАРСТВЕННЫХ И МУНИЦИПАЛЬНЫХ НУЖД</w:t>
      </w:r>
    </w:p>
    <w:p w:rsidR="00927B62" w:rsidRDefault="00927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7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B62" w:rsidRDefault="00927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B62" w:rsidRDefault="00927B62">
            <w:pPr>
              <w:pStyle w:val="ConsPlusNormal"/>
              <w:jc w:val="center"/>
            </w:pPr>
            <w:r>
              <w:rPr>
                <w:color w:val="392C69"/>
              </w:rPr>
              <w:t>Список изменяющих документов</w:t>
            </w:r>
          </w:p>
          <w:p w:rsidR="00927B62" w:rsidRDefault="00927B62">
            <w:pPr>
              <w:pStyle w:val="ConsPlusNormal"/>
              <w:jc w:val="center"/>
            </w:pPr>
            <w:r>
              <w:rPr>
                <w:color w:val="392C69"/>
              </w:rPr>
              <w:t xml:space="preserve">(в ред. Постановлений Правительства РФ от 20.11.2021 </w:t>
            </w:r>
            <w:hyperlink r:id="rId83">
              <w:r>
                <w:rPr>
                  <w:color w:val="0000FF"/>
                </w:rPr>
                <w:t>N 1989</w:t>
              </w:r>
            </w:hyperlink>
            <w:r>
              <w:rPr>
                <w:color w:val="392C69"/>
              </w:rPr>
              <w:t>,</w:t>
            </w:r>
          </w:p>
          <w:p w:rsidR="00927B62" w:rsidRDefault="00927B62">
            <w:pPr>
              <w:pStyle w:val="ConsPlusNormal"/>
              <w:jc w:val="center"/>
            </w:pPr>
            <w:r>
              <w:rPr>
                <w:color w:val="392C69"/>
              </w:rPr>
              <w:t xml:space="preserve">от 06.12.2021 </w:t>
            </w:r>
            <w:hyperlink r:id="rId84">
              <w:r>
                <w:rPr>
                  <w:color w:val="0000FF"/>
                </w:rPr>
                <w:t>N 2213</w:t>
              </w:r>
            </w:hyperlink>
            <w:r>
              <w:rPr>
                <w:color w:val="392C69"/>
              </w:rPr>
              <w:t xml:space="preserve">, от 28.02.2023 </w:t>
            </w:r>
            <w:hyperlink r:id="rId85">
              <w:r>
                <w:rPr>
                  <w:color w:val="0000FF"/>
                </w:rPr>
                <w:t>N 318</w:t>
              </w:r>
            </w:hyperlink>
            <w:r>
              <w:rPr>
                <w:color w:val="392C69"/>
              </w:rPr>
              <w:t xml:space="preserve">, от 27.03.2023 </w:t>
            </w:r>
            <w:hyperlink r:id="rId86">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B62" w:rsidRDefault="00927B62">
            <w:pPr>
              <w:pStyle w:val="ConsPlusNormal"/>
            </w:pPr>
          </w:p>
        </w:tc>
      </w:tr>
    </w:tbl>
    <w:p w:rsidR="00927B62" w:rsidRDefault="00927B6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927B62">
        <w:tc>
          <w:tcPr>
            <w:tcW w:w="2608" w:type="dxa"/>
            <w:gridSpan w:val="2"/>
            <w:tcBorders>
              <w:top w:val="single" w:sz="4" w:space="0" w:color="auto"/>
              <w:left w:val="nil"/>
              <w:bottom w:val="single" w:sz="4" w:space="0" w:color="auto"/>
            </w:tcBorders>
          </w:tcPr>
          <w:p w:rsidR="00927B62" w:rsidRDefault="00927B62">
            <w:pPr>
              <w:pStyle w:val="ConsPlusNormal"/>
              <w:jc w:val="center"/>
            </w:pPr>
            <w:r>
              <w:t xml:space="preserve">Код в соответствии с Общероссийским </w:t>
            </w:r>
            <w:hyperlink r:id="rId87">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927B62" w:rsidRDefault="00927B62">
            <w:pPr>
              <w:pStyle w:val="ConsPlusNormal"/>
              <w:jc w:val="center"/>
            </w:pPr>
            <w:r>
              <w:t>Наименование товара</w:t>
            </w:r>
          </w:p>
        </w:tc>
      </w:tr>
      <w:tr w:rsidR="00927B62">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927B62" w:rsidRDefault="00927B62">
            <w:pPr>
              <w:pStyle w:val="ConsPlusNormal"/>
              <w:jc w:val="center"/>
            </w:pPr>
            <w:bookmarkStart w:id="8" w:name="P131"/>
            <w:bookmarkEnd w:id="8"/>
            <w:r>
              <w:t>1.</w:t>
            </w:r>
          </w:p>
        </w:tc>
        <w:tc>
          <w:tcPr>
            <w:tcW w:w="1928" w:type="dxa"/>
            <w:tcBorders>
              <w:top w:val="single" w:sz="4" w:space="0" w:color="auto"/>
              <w:left w:val="nil"/>
              <w:bottom w:val="nil"/>
              <w:right w:val="nil"/>
            </w:tcBorders>
          </w:tcPr>
          <w:p w:rsidR="00927B62" w:rsidRDefault="00927B62">
            <w:pPr>
              <w:pStyle w:val="ConsPlusNormal"/>
              <w:jc w:val="center"/>
            </w:pPr>
            <w:r>
              <w:t>13.2</w:t>
            </w:r>
          </w:p>
        </w:tc>
        <w:tc>
          <w:tcPr>
            <w:tcW w:w="6463" w:type="dxa"/>
            <w:tcBorders>
              <w:top w:val="single" w:sz="4" w:space="0" w:color="auto"/>
              <w:left w:val="nil"/>
              <w:bottom w:val="nil"/>
              <w:right w:val="nil"/>
            </w:tcBorders>
          </w:tcPr>
          <w:p w:rsidR="00927B62" w:rsidRDefault="00927B62">
            <w:pPr>
              <w:pStyle w:val="ConsPlusNormal"/>
            </w:pPr>
            <w:r>
              <w:t>Ткани текстильные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2.</w:t>
            </w:r>
          </w:p>
        </w:tc>
        <w:tc>
          <w:tcPr>
            <w:tcW w:w="1928" w:type="dxa"/>
            <w:tcBorders>
              <w:top w:val="nil"/>
              <w:left w:val="nil"/>
              <w:bottom w:val="nil"/>
              <w:right w:val="nil"/>
            </w:tcBorders>
          </w:tcPr>
          <w:p w:rsidR="00927B62" w:rsidRDefault="00927B62">
            <w:pPr>
              <w:pStyle w:val="ConsPlusNormal"/>
              <w:jc w:val="center"/>
            </w:pPr>
            <w:r>
              <w:t>13.9</w:t>
            </w:r>
          </w:p>
        </w:tc>
        <w:tc>
          <w:tcPr>
            <w:tcW w:w="6463" w:type="dxa"/>
            <w:tcBorders>
              <w:top w:val="nil"/>
              <w:left w:val="nil"/>
              <w:bottom w:val="nil"/>
              <w:right w:val="nil"/>
            </w:tcBorders>
          </w:tcPr>
          <w:p w:rsidR="00927B62" w:rsidRDefault="00927B62">
            <w:pPr>
              <w:pStyle w:val="ConsPlusNormal"/>
            </w:pPr>
            <w:r>
              <w:t>Изделия текстильные прочие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9" w:name="P137"/>
            <w:bookmarkEnd w:id="9"/>
            <w:r>
              <w:t>3.</w:t>
            </w:r>
          </w:p>
        </w:tc>
        <w:tc>
          <w:tcPr>
            <w:tcW w:w="1928" w:type="dxa"/>
            <w:tcBorders>
              <w:top w:val="nil"/>
              <w:left w:val="nil"/>
              <w:bottom w:val="nil"/>
              <w:right w:val="nil"/>
            </w:tcBorders>
          </w:tcPr>
          <w:p w:rsidR="00927B62" w:rsidRDefault="00927B62">
            <w:pPr>
              <w:pStyle w:val="ConsPlusNormal"/>
              <w:jc w:val="center"/>
            </w:pPr>
            <w:r>
              <w:t>14.1</w:t>
            </w:r>
          </w:p>
        </w:tc>
        <w:tc>
          <w:tcPr>
            <w:tcW w:w="6463" w:type="dxa"/>
            <w:tcBorders>
              <w:top w:val="nil"/>
              <w:left w:val="nil"/>
              <w:bottom w:val="nil"/>
              <w:right w:val="nil"/>
            </w:tcBorders>
          </w:tcPr>
          <w:p w:rsidR="00927B62" w:rsidRDefault="00927B62">
            <w:pPr>
              <w:pStyle w:val="ConsPlusNormal"/>
            </w:pPr>
            <w:r>
              <w:t>Одежда, кроме одежды из меха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w:t>
            </w:r>
          </w:p>
        </w:tc>
        <w:tc>
          <w:tcPr>
            <w:tcW w:w="1928" w:type="dxa"/>
            <w:tcBorders>
              <w:top w:val="nil"/>
              <w:left w:val="nil"/>
              <w:bottom w:val="nil"/>
              <w:right w:val="nil"/>
            </w:tcBorders>
          </w:tcPr>
          <w:p w:rsidR="00927B62" w:rsidRDefault="00927B62">
            <w:pPr>
              <w:pStyle w:val="ConsPlusNormal"/>
              <w:jc w:val="center"/>
            </w:pPr>
            <w:r>
              <w:t>14.20</w:t>
            </w:r>
          </w:p>
        </w:tc>
        <w:tc>
          <w:tcPr>
            <w:tcW w:w="6463" w:type="dxa"/>
            <w:tcBorders>
              <w:top w:val="nil"/>
              <w:left w:val="nil"/>
              <w:bottom w:val="nil"/>
              <w:right w:val="nil"/>
            </w:tcBorders>
          </w:tcPr>
          <w:p w:rsidR="00927B62" w:rsidRDefault="00927B62">
            <w:pPr>
              <w:pStyle w:val="ConsPlusNormal"/>
            </w:pPr>
            <w:r>
              <w:t>Изделия меховые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5.</w:t>
            </w:r>
          </w:p>
        </w:tc>
        <w:tc>
          <w:tcPr>
            <w:tcW w:w="1928" w:type="dxa"/>
            <w:tcBorders>
              <w:top w:val="nil"/>
              <w:left w:val="nil"/>
              <w:bottom w:val="nil"/>
              <w:right w:val="nil"/>
            </w:tcBorders>
          </w:tcPr>
          <w:p w:rsidR="00927B62" w:rsidRDefault="00927B62">
            <w:pPr>
              <w:pStyle w:val="ConsPlusNormal"/>
              <w:jc w:val="center"/>
            </w:pPr>
            <w:r>
              <w:t>14.3</w:t>
            </w:r>
          </w:p>
        </w:tc>
        <w:tc>
          <w:tcPr>
            <w:tcW w:w="6463" w:type="dxa"/>
            <w:tcBorders>
              <w:top w:val="nil"/>
              <w:left w:val="nil"/>
              <w:bottom w:val="nil"/>
              <w:right w:val="nil"/>
            </w:tcBorders>
          </w:tcPr>
          <w:p w:rsidR="00927B62" w:rsidRDefault="00927B62">
            <w:pPr>
              <w:pStyle w:val="ConsPlusNormal"/>
            </w:pPr>
            <w:r>
              <w:t>Предметы одежды трикотажные и вязаные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w:t>
            </w:r>
          </w:p>
        </w:tc>
        <w:tc>
          <w:tcPr>
            <w:tcW w:w="1928" w:type="dxa"/>
            <w:tcBorders>
              <w:top w:val="nil"/>
              <w:left w:val="nil"/>
              <w:bottom w:val="nil"/>
              <w:right w:val="nil"/>
            </w:tcBorders>
          </w:tcPr>
          <w:p w:rsidR="00927B62" w:rsidRDefault="00927B62">
            <w:pPr>
              <w:pStyle w:val="ConsPlusNormal"/>
              <w:jc w:val="center"/>
            </w:pPr>
            <w:r>
              <w:t>15.1</w:t>
            </w:r>
          </w:p>
        </w:tc>
        <w:tc>
          <w:tcPr>
            <w:tcW w:w="6463" w:type="dxa"/>
            <w:tcBorders>
              <w:top w:val="nil"/>
              <w:left w:val="nil"/>
              <w:bottom w:val="nil"/>
              <w:right w:val="nil"/>
            </w:tcBorders>
          </w:tcPr>
          <w:p w:rsidR="00927B62" w:rsidRDefault="00927B62">
            <w:pPr>
              <w:pStyle w:val="ConsPlusNormal"/>
            </w:pPr>
            <w:r>
              <w:t>Кожа дубленая и выделанная; чемоданы, сумки дамские, изделия шорно-седельные и упряжь; меха выделанные и окрашенные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0" w:name="P149"/>
            <w:bookmarkEnd w:id="10"/>
            <w:r>
              <w:t>7.</w:t>
            </w:r>
          </w:p>
        </w:tc>
        <w:tc>
          <w:tcPr>
            <w:tcW w:w="1928" w:type="dxa"/>
            <w:tcBorders>
              <w:top w:val="nil"/>
              <w:left w:val="nil"/>
              <w:bottom w:val="nil"/>
              <w:right w:val="nil"/>
            </w:tcBorders>
          </w:tcPr>
          <w:p w:rsidR="00927B62" w:rsidRDefault="00927B62">
            <w:pPr>
              <w:pStyle w:val="ConsPlusNormal"/>
              <w:jc w:val="center"/>
            </w:pPr>
            <w:r>
              <w:t>15.2</w:t>
            </w:r>
          </w:p>
        </w:tc>
        <w:tc>
          <w:tcPr>
            <w:tcW w:w="6463" w:type="dxa"/>
            <w:tcBorders>
              <w:top w:val="nil"/>
              <w:left w:val="nil"/>
              <w:bottom w:val="nil"/>
              <w:right w:val="nil"/>
            </w:tcBorders>
          </w:tcPr>
          <w:p w:rsidR="00927B62" w:rsidRDefault="00927B62">
            <w:pPr>
              <w:pStyle w:val="ConsPlusNormal"/>
            </w:pPr>
            <w:r>
              <w:t>Обувь</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w:t>
            </w:r>
          </w:p>
        </w:tc>
        <w:tc>
          <w:tcPr>
            <w:tcW w:w="1928" w:type="dxa"/>
            <w:tcBorders>
              <w:top w:val="nil"/>
              <w:left w:val="nil"/>
              <w:bottom w:val="nil"/>
              <w:right w:val="nil"/>
            </w:tcBorders>
          </w:tcPr>
          <w:p w:rsidR="00927B62" w:rsidRDefault="00927B62">
            <w:pPr>
              <w:pStyle w:val="ConsPlusNormal"/>
              <w:jc w:val="center"/>
            </w:pPr>
            <w:r>
              <w:t>16.21.13</w:t>
            </w:r>
          </w:p>
        </w:tc>
        <w:tc>
          <w:tcPr>
            <w:tcW w:w="6463" w:type="dxa"/>
            <w:tcBorders>
              <w:top w:val="nil"/>
              <w:left w:val="nil"/>
              <w:bottom w:val="nil"/>
              <w:right w:val="nil"/>
            </w:tcBorders>
          </w:tcPr>
          <w:p w:rsidR="00927B62" w:rsidRDefault="00927B62">
            <w:pPr>
              <w:pStyle w:val="ConsPlusNormal"/>
            </w:pPr>
            <w:r>
              <w:t>Плиты древесно-стружечные и аналогичные плиты из древесины или других одревесневших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w:t>
            </w:r>
          </w:p>
        </w:tc>
        <w:tc>
          <w:tcPr>
            <w:tcW w:w="1928" w:type="dxa"/>
            <w:tcBorders>
              <w:top w:val="nil"/>
              <w:left w:val="nil"/>
              <w:bottom w:val="nil"/>
              <w:right w:val="nil"/>
            </w:tcBorders>
          </w:tcPr>
          <w:p w:rsidR="00927B62" w:rsidRDefault="00927B62">
            <w:pPr>
              <w:pStyle w:val="ConsPlusNormal"/>
              <w:jc w:val="center"/>
            </w:pPr>
            <w:r>
              <w:t>16.21.14</w:t>
            </w:r>
          </w:p>
        </w:tc>
        <w:tc>
          <w:tcPr>
            <w:tcW w:w="6463" w:type="dxa"/>
            <w:tcBorders>
              <w:top w:val="nil"/>
              <w:left w:val="nil"/>
              <w:bottom w:val="nil"/>
              <w:right w:val="nil"/>
            </w:tcBorders>
          </w:tcPr>
          <w:p w:rsidR="00927B62" w:rsidRDefault="00927B62">
            <w:pPr>
              <w:pStyle w:val="ConsPlusNormal"/>
            </w:pPr>
            <w:r>
              <w:t>Плиты древесно-волокнистые из древесины или других одревесневших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w:t>
            </w:r>
          </w:p>
        </w:tc>
        <w:tc>
          <w:tcPr>
            <w:tcW w:w="1928" w:type="dxa"/>
            <w:tcBorders>
              <w:top w:val="nil"/>
              <w:left w:val="nil"/>
              <w:bottom w:val="nil"/>
              <w:right w:val="nil"/>
            </w:tcBorders>
          </w:tcPr>
          <w:p w:rsidR="00927B62" w:rsidRDefault="00927B62">
            <w:pPr>
              <w:pStyle w:val="ConsPlusNormal"/>
              <w:jc w:val="center"/>
            </w:pPr>
            <w:r>
              <w:t>17.12</w:t>
            </w:r>
          </w:p>
        </w:tc>
        <w:tc>
          <w:tcPr>
            <w:tcW w:w="6463" w:type="dxa"/>
            <w:tcBorders>
              <w:top w:val="nil"/>
              <w:left w:val="nil"/>
              <w:bottom w:val="nil"/>
              <w:right w:val="nil"/>
            </w:tcBorders>
          </w:tcPr>
          <w:p w:rsidR="00927B62" w:rsidRDefault="00927B62">
            <w:pPr>
              <w:pStyle w:val="ConsPlusNormal"/>
            </w:pPr>
            <w:r>
              <w:t>Бумага и картон</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w:t>
            </w:r>
          </w:p>
        </w:tc>
        <w:tc>
          <w:tcPr>
            <w:tcW w:w="1928" w:type="dxa"/>
            <w:tcBorders>
              <w:top w:val="nil"/>
              <w:left w:val="nil"/>
              <w:bottom w:val="nil"/>
              <w:right w:val="nil"/>
            </w:tcBorders>
          </w:tcPr>
          <w:p w:rsidR="00927B62" w:rsidRDefault="00927B62">
            <w:pPr>
              <w:pStyle w:val="ConsPlusNormal"/>
              <w:jc w:val="center"/>
            </w:pPr>
            <w:r>
              <w:t>20.30</w:t>
            </w:r>
          </w:p>
        </w:tc>
        <w:tc>
          <w:tcPr>
            <w:tcW w:w="6463" w:type="dxa"/>
            <w:tcBorders>
              <w:top w:val="nil"/>
              <w:left w:val="nil"/>
              <w:bottom w:val="nil"/>
              <w:right w:val="nil"/>
            </w:tcBorders>
          </w:tcPr>
          <w:p w:rsidR="00927B62" w:rsidRDefault="00927B62">
            <w:pPr>
              <w:pStyle w:val="ConsPlusNormal"/>
            </w:pPr>
            <w:r>
              <w:t>Материалы лакокрасочные и аналогичные для нанесения покрытий, полиграфические краски и мастики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w:t>
            </w:r>
          </w:p>
        </w:tc>
        <w:tc>
          <w:tcPr>
            <w:tcW w:w="1928" w:type="dxa"/>
            <w:tcBorders>
              <w:top w:val="nil"/>
              <w:left w:val="nil"/>
              <w:bottom w:val="nil"/>
              <w:right w:val="nil"/>
            </w:tcBorders>
          </w:tcPr>
          <w:p w:rsidR="00927B62" w:rsidRDefault="00927B62">
            <w:pPr>
              <w:pStyle w:val="ConsPlusNormal"/>
              <w:jc w:val="center"/>
            </w:pPr>
            <w:r>
              <w:t>20.52</w:t>
            </w:r>
          </w:p>
        </w:tc>
        <w:tc>
          <w:tcPr>
            <w:tcW w:w="6463" w:type="dxa"/>
            <w:tcBorders>
              <w:top w:val="nil"/>
              <w:left w:val="nil"/>
              <w:bottom w:val="nil"/>
              <w:right w:val="nil"/>
            </w:tcBorders>
          </w:tcPr>
          <w:p w:rsidR="00927B62" w:rsidRDefault="00927B62">
            <w:pPr>
              <w:pStyle w:val="ConsPlusNormal"/>
            </w:pPr>
            <w:r>
              <w:t>Клеи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w:t>
            </w:r>
          </w:p>
        </w:tc>
        <w:tc>
          <w:tcPr>
            <w:tcW w:w="1928" w:type="dxa"/>
            <w:tcBorders>
              <w:top w:val="nil"/>
              <w:left w:val="nil"/>
              <w:bottom w:val="nil"/>
              <w:right w:val="nil"/>
            </w:tcBorders>
          </w:tcPr>
          <w:p w:rsidR="00927B62" w:rsidRDefault="00927B62">
            <w:pPr>
              <w:pStyle w:val="ConsPlusNormal"/>
              <w:jc w:val="center"/>
            </w:pPr>
            <w:r>
              <w:t>20.59.1</w:t>
            </w:r>
          </w:p>
        </w:tc>
        <w:tc>
          <w:tcPr>
            <w:tcW w:w="6463" w:type="dxa"/>
            <w:tcBorders>
              <w:top w:val="nil"/>
              <w:left w:val="nil"/>
              <w:bottom w:val="nil"/>
              <w:right w:val="nil"/>
            </w:tcBorders>
          </w:tcPr>
          <w:p w:rsidR="00927B62" w:rsidRDefault="00927B62">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w:t>
            </w:r>
          </w:p>
        </w:tc>
        <w:tc>
          <w:tcPr>
            <w:tcW w:w="1928" w:type="dxa"/>
            <w:tcBorders>
              <w:top w:val="nil"/>
              <w:left w:val="nil"/>
              <w:bottom w:val="nil"/>
              <w:right w:val="nil"/>
            </w:tcBorders>
          </w:tcPr>
          <w:p w:rsidR="00927B62" w:rsidRDefault="00927B62">
            <w:pPr>
              <w:pStyle w:val="ConsPlusNormal"/>
              <w:jc w:val="center"/>
            </w:pPr>
            <w:r>
              <w:t>22.11.1</w:t>
            </w:r>
          </w:p>
        </w:tc>
        <w:tc>
          <w:tcPr>
            <w:tcW w:w="6463" w:type="dxa"/>
            <w:tcBorders>
              <w:top w:val="nil"/>
              <w:left w:val="nil"/>
              <w:bottom w:val="nil"/>
              <w:right w:val="nil"/>
            </w:tcBorders>
          </w:tcPr>
          <w:p w:rsidR="00927B62" w:rsidRDefault="00927B62">
            <w:pPr>
              <w:pStyle w:val="ConsPlusNormal"/>
            </w:pPr>
            <w:r>
              <w:t>Шины, покрышки и камеры резиновые новые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15.</w:t>
            </w:r>
          </w:p>
        </w:tc>
        <w:tc>
          <w:tcPr>
            <w:tcW w:w="1928" w:type="dxa"/>
            <w:tcBorders>
              <w:top w:val="nil"/>
              <w:left w:val="nil"/>
              <w:bottom w:val="nil"/>
              <w:right w:val="nil"/>
            </w:tcBorders>
          </w:tcPr>
          <w:p w:rsidR="00927B62" w:rsidRDefault="00927B62">
            <w:pPr>
              <w:pStyle w:val="ConsPlusNormal"/>
              <w:jc w:val="center"/>
            </w:pPr>
            <w:r>
              <w:t>22.19.73</w:t>
            </w:r>
          </w:p>
        </w:tc>
        <w:tc>
          <w:tcPr>
            <w:tcW w:w="6463" w:type="dxa"/>
            <w:tcBorders>
              <w:top w:val="nil"/>
              <w:left w:val="nil"/>
              <w:bottom w:val="nil"/>
              <w:right w:val="nil"/>
            </w:tcBorders>
          </w:tcPr>
          <w:p w:rsidR="00927B62" w:rsidRDefault="00927B62">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16.</w:t>
            </w:r>
          </w:p>
        </w:tc>
        <w:tc>
          <w:tcPr>
            <w:tcW w:w="1928" w:type="dxa"/>
            <w:tcBorders>
              <w:top w:val="nil"/>
              <w:left w:val="nil"/>
              <w:bottom w:val="nil"/>
              <w:right w:val="nil"/>
            </w:tcBorders>
          </w:tcPr>
          <w:p w:rsidR="00927B62" w:rsidRDefault="00927B62">
            <w:pPr>
              <w:pStyle w:val="ConsPlusNormal"/>
              <w:jc w:val="center"/>
            </w:pPr>
            <w:r>
              <w:t>22.29.29</w:t>
            </w:r>
          </w:p>
        </w:tc>
        <w:tc>
          <w:tcPr>
            <w:tcW w:w="6463" w:type="dxa"/>
            <w:tcBorders>
              <w:top w:val="nil"/>
              <w:left w:val="nil"/>
              <w:bottom w:val="nil"/>
              <w:right w:val="nil"/>
            </w:tcBorders>
          </w:tcPr>
          <w:p w:rsidR="00927B62" w:rsidRDefault="00927B62">
            <w:pPr>
              <w:pStyle w:val="ConsPlusNormal"/>
            </w:pPr>
            <w:r>
              <w:t>Изделия пластмассовые прочие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17.</w:t>
            </w:r>
          </w:p>
        </w:tc>
        <w:tc>
          <w:tcPr>
            <w:tcW w:w="1928" w:type="dxa"/>
            <w:tcBorders>
              <w:top w:val="nil"/>
              <w:left w:val="nil"/>
              <w:bottom w:val="nil"/>
              <w:right w:val="nil"/>
            </w:tcBorders>
          </w:tcPr>
          <w:p w:rsidR="00927B62" w:rsidRDefault="00927B62">
            <w:pPr>
              <w:pStyle w:val="ConsPlusNormal"/>
              <w:jc w:val="center"/>
            </w:pPr>
            <w:r>
              <w:t>23.19.25</w:t>
            </w:r>
          </w:p>
        </w:tc>
        <w:tc>
          <w:tcPr>
            <w:tcW w:w="6463" w:type="dxa"/>
            <w:tcBorders>
              <w:top w:val="nil"/>
              <w:left w:val="nil"/>
              <w:bottom w:val="nil"/>
              <w:right w:val="nil"/>
            </w:tcBorders>
          </w:tcPr>
          <w:p w:rsidR="00927B62" w:rsidRDefault="00927B62">
            <w:pPr>
              <w:pStyle w:val="ConsPlusNormal"/>
            </w:pPr>
            <w:r>
              <w:t>Изоляторы электрические стеклянные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18.</w:t>
            </w:r>
          </w:p>
        </w:tc>
        <w:tc>
          <w:tcPr>
            <w:tcW w:w="1928" w:type="dxa"/>
            <w:tcBorders>
              <w:top w:val="nil"/>
              <w:left w:val="nil"/>
              <w:bottom w:val="nil"/>
              <w:right w:val="nil"/>
            </w:tcBorders>
          </w:tcPr>
          <w:p w:rsidR="00927B62" w:rsidRDefault="00927B62">
            <w:pPr>
              <w:pStyle w:val="ConsPlusNormal"/>
              <w:jc w:val="center"/>
            </w:pPr>
            <w:r>
              <w:t>23.91.11</w:t>
            </w:r>
          </w:p>
        </w:tc>
        <w:tc>
          <w:tcPr>
            <w:tcW w:w="6463" w:type="dxa"/>
            <w:tcBorders>
              <w:top w:val="nil"/>
              <w:left w:val="nil"/>
              <w:bottom w:val="nil"/>
              <w:right w:val="nil"/>
            </w:tcBorders>
          </w:tcPr>
          <w:p w:rsidR="00927B62" w:rsidRDefault="00927B62">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19.</w:t>
            </w:r>
          </w:p>
        </w:tc>
        <w:tc>
          <w:tcPr>
            <w:tcW w:w="1928" w:type="dxa"/>
            <w:tcBorders>
              <w:top w:val="nil"/>
              <w:left w:val="nil"/>
              <w:bottom w:val="nil"/>
              <w:right w:val="nil"/>
            </w:tcBorders>
          </w:tcPr>
          <w:p w:rsidR="00927B62" w:rsidRDefault="00927B62">
            <w:pPr>
              <w:pStyle w:val="ConsPlusNormal"/>
              <w:jc w:val="center"/>
            </w:pPr>
            <w:r>
              <w:t>25.73.30</w:t>
            </w:r>
          </w:p>
        </w:tc>
        <w:tc>
          <w:tcPr>
            <w:tcW w:w="6463" w:type="dxa"/>
            <w:tcBorders>
              <w:top w:val="nil"/>
              <w:left w:val="nil"/>
              <w:bottom w:val="nil"/>
              <w:right w:val="nil"/>
            </w:tcBorders>
          </w:tcPr>
          <w:p w:rsidR="00927B62" w:rsidRDefault="00927B62">
            <w:pPr>
              <w:pStyle w:val="ConsPlusNormal"/>
            </w:pPr>
            <w:r>
              <w:t>Инструмент ручной прочий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1" w:name="P188"/>
            <w:bookmarkEnd w:id="11"/>
            <w:r>
              <w:t>20.</w:t>
            </w:r>
          </w:p>
        </w:tc>
        <w:tc>
          <w:tcPr>
            <w:tcW w:w="1928" w:type="dxa"/>
            <w:tcBorders>
              <w:top w:val="nil"/>
              <w:left w:val="nil"/>
              <w:bottom w:val="nil"/>
              <w:right w:val="nil"/>
            </w:tcBorders>
          </w:tcPr>
          <w:p w:rsidR="00927B62" w:rsidRDefault="00927B62">
            <w:pPr>
              <w:pStyle w:val="ConsPlusNormal"/>
              <w:jc w:val="center"/>
            </w:pPr>
            <w:r>
              <w:t>25.73.40</w:t>
            </w:r>
          </w:p>
        </w:tc>
        <w:tc>
          <w:tcPr>
            <w:tcW w:w="6463" w:type="dxa"/>
            <w:tcBorders>
              <w:top w:val="nil"/>
              <w:left w:val="nil"/>
              <w:bottom w:val="nil"/>
              <w:right w:val="nil"/>
            </w:tcBorders>
          </w:tcPr>
          <w:p w:rsidR="00927B62" w:rsidRDefault="00927B62">
            <w:pPr>
              <w:pStyle w:val="ConsPlusNormal"/>
            </w:pPr>
            <w:r>
              <w:t>Инструменты рабочие сменные для станков или для ручного инструмента (с механическим приводом или без него)</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2" w:name="P191"/>
            <w:bookmarkEnd w:id="12"/>
            <w:r>
              <w:t>21.</w:t>
            </w:r>
          </w:p>
        </w:tc>
        <w:tc>
          <w:tcPr>
            <w:tcW w:w="1928" w:type="dxa"/>
            <w:tcBorders>
              <w:top w:val="nil"/>
              <w:left w:val="nil"/>
              <w:bottom w:val="nil"/>
              <w:right w:val="nil"/>
            </w:tcBorders>
          </w:tcPr>
          <w:p w:rsidR="00927B62" w:rsidRDefault="00927B62">
            <w:pPr>
              <w:pStyle w:val="ConsPlusNormal"/>
              <w:jc w:val="center"/>
            </w:pPr>
            <w:r>
              <w:t>25.73.60</w:t>
            </w:r>
          </w:p>
        </w:tc>
        <w:tc>
          <w:tcPr>
            <w:tcW w:w="6463" w:type="dxa"/>
            <w:tcBorders>
              <w:top w:val="nil"/>
              <w:left w:val="nil"/>
              <w:bottom w:val="nil"/>
              <w:right w:val="nil"/>
            </w:tcBorders>
          </w:tcPr>
          <w:p w:rsidR="00927B62" w:rsidRDefault="00927B62">
            <w:pPr>
              <w:pStyle w:val="ConsPlusNormal"/>
            </w:pPr>
            <w:r>
              <w:t>Инструмент прочий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22.</w:t>
            </w:r>
          </w:p>
        </w:tc>
        <w:tc>
          <w:tcPr>
            <w:tcW w:w="1928" w:type="dxa"/>
            <w:tcBorders>
              <w:top w:val="nil"/>
              <w:left w:val="nil"/>
              <w:bottom w:val="nil"/>
              <w:right w:val="nil"/>
            </w:tcBorders>
          </w:tcPr>
          <w:p w:rsidR="00927B62" w:rsidRDefault="00927B62">
            <w:pPr>
              <w:pStyle w:val="ConsPlusNormal"/>
              <w:jc w:val="center"/>
            </w:pPr>
            <w:r>
              <w:t>26.11.3</w:t>
            </w:r>
          </w:p>
        </w:tc>
        <w:tc>
          <w:tcPr>
            <w:tcW w:w="6463" w:type="dxa"/>
            <w:tcBorders>
              <w:top w:val="nil"/>
              <w:left w:val="nil"/>
              <w:bottom w:val="nil"/>
              <w:right w:val="nil"/>
            </w:tcBorders>
          </w:tcPr>
          <w:p w:rsidR="00927B62" w:rsidRDefault="00927B62">
            <w:pPr>
              <w:pStyle w:val="ConsPlusNormal"/>
            </w:pPr>
            <w:r>
              <w:t>Схемы интегральные электронные</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22 в ред. </w:t>
            </w:r>
            <w:hyperlink r:id="rId88">
              <w:r>
                <w:rPr>
                  <w:color w:val="0000FF"/>
                </w:rPr>
                <w:t>Постановления</w:t>
              </w:r>
            </w:hyperlink>
            <w:r>
              <w:t xml:space="preserve"> Правительства РФ от 27.03.2023 N 486)</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23.</w:t>
            </w:r>
          </w:p>
        </w:tc>
        <w:tc>
          <w:tcPr>
            <w:tcW w:w="1928" w:type="dxa"/>
            <w:tcBorders>
              <w:top w:val="nil"/>
              <w:left w:val="nil"/>
              <w:bottom w:val="nil"/>
              <w:right w:val="nil"/>
            </w:tcBorders>
          </w:tcPr>
          <w:p w:rsidR="00927B62" w:rsidRDefault="00927B62">
            <w:pPr>
              <w:pStyle w:val="ConsPlusNormal"/>
              <w:jc w:val="center"/>
            </w:pPr>
            <w:r>
              <w:t>26.12.3</w:t>
            </w:r>
          </w:p>
        </w:tc>
        <w:tc>
          <w:tcPr>
            <w:tcW w:w="6463" w:type="dxa"/>
            <w:tcBorders>
              <w:top w:val="nil"/>
              <w:left w:val="nil"/>
              <w:bottom w:val="nil"/>
              <w:right w:val="nil"/>
            </w:tcBorders>
          </w:tcPr>
          <w:p w:rsidR="00927B62" w:rsidRDefault="00927B62">
            <w:pPr>
              <w:pStyle w:val="ConsPlusNormal"/>
            </w:pPr>
            <w:r>
              <w:t>Карты со встроенными интегральными схемами (смарт-карты)</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23 в ред. </w:t>
            </w:r>
            <w:hyperlink r:id="rId89">
              <w:r>
                <w:rPr>
                  <w:color w:val="0000FF"/>
                </w:rPr>
                <w:t>Постановления</w:t>
              </w:r>
            </w:hyperlink>
            <w:r>
              <w:t xml:space="preserve"> Правительства РФ от 27.03.2023 N 486)</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24 - 27(1).</w:t>
            </w:r>
          </w:p>
        </w:tc>
        <w:tc>
          <w:tcPr>
            <w:tcW w:w="8391" w:type="dxa"/>
            <w:gridSpan w:val="2"/>
            <w:tcBorders>
              <w:top w:val="nil"/>
              <w:left w:val="nil"/>
              <w:bottom w:val="nil"/>
              <w:right w:val="nil"/>
            </w:tcBorders>
          </w:tcPr>
          <w:p w:rsidR="00927B62" w:rsidRDefault="00927B62">
            <w:pPr>
              <w:pStyle w:val="ConsPlusNormal"/>
              <w:jc w:val="both"/>
            </w:pPr>
            <w:r>
              <w:t xml:space="preserve">Исключены. - </w:t>
            </w:r>
            <w:hyperlink r:id="rId90">
              <w:r>
                <w:rPr>
                  <w:color w:val="0000FF"/>
                </w:rPr>
                <w:t>Постановление</w:t>
              </w:r>
            </w:hyperlink>
            <w:r>
              <w:t xml:space="preserve"> Правительства РФ от 27.03.2023 N 486</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3" w:name="P204"/>
            <w:bookmarkEnd w:id="13"/>
            <w:r>
              <w:t>28.</w:t>
            </w:r>
          </w:p>
        </w:tc>
        <w:tc>
          <w:tcPr>
            <w:tcW w:w="1928" w:type="dxa"/>
            <w:tcBorders>
              <w:top w:val="nil"/>
              <w:left w:val="nil"/>
              <w:bottom w:val="nil"/>
              <w:right w:val="nil"/>
            </w:tcBorders>
          </w:tcPr>
          <w:p w:rsidR="00927B62" w:rsidRDefault="00927B62">
            <w:pPr>
              <w:pStyle w:val="ConsPlusNormal"/>
              <w:jc w:val="center"/>
            </w:pPr>
            <w:hyperlink r:id="rId91">
              <w:r>
                <w:rPr>
                  <w:color w:val="0000FF"/>
                </w:rPr>
                <w:t>26.20.40.150</w:t>
              </w:r>
            </w:hyperlink>
          </w:p>
        </w:tc>
        <w:tc>
          <w:tcPr>
            <w:tcW w:w="6463" w:type="dxa"/>
            <w:tcBorders>
              <w:top w:val="nil"/>
              <w:left w:val="nil"/>
              <w:bottom w:val="nil"/>
              <w:right w:val="nil"/>
            </w:tcBorders>
          </w:tcPr>
          <w:p w:rsidR="00927B62" w:rsidRDefault="00927B62">
            <w:pPr>
              <w:pStyle w:val="ConsPlusNormal"/>
            </w:pPr>
            <w:r>
              <w:t>Устройства числового программного управления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29.</w:t>
            </w:r>
          </w:p>
        </w:tc>
        <w:tc>
          <w:tcPr>
            <w:tcW w:w="1928" w:type="dxa"/>
            <w:tcBorders>
              <w:top w:val="nil"/>
              <w:left w:val="nil"/>
              <w:bottom w:val="nil"/>
              <w:right w:val="nil"/>
            </w:tcBorders>
          </w:tcPr>
          <w:p w:rsidR="00927B62" w:rsidRDefault="00927B62">
            <w:pPr>
              <w:pStyle w:val="ConsPlusNormal"/>
              <w:jc w:val="center"/>
            </w:pPr>
            <w:r>
              <w:t>27.40.39</w:t>
            </w:r>
          </w:p>
        </w:tc>
        <w:tc>
          <w:tcPr>
            <w:tcW w:w="6463" w:type="dxa"/>
            <w:tcBorders>
              <w:top w:val="nil"/>
              <w:left w:val="nil"/>
              <w:bottom w:val="nil"/>
              <w:right w:val="nil"/>
            </w:tcBorders>
          </w:tcPr>
          <w:p w:rsidR="00927B62" w:rsidRDefault="00927B62">
            <w:pPr>
              <w:pStyle w:val="ConsPlusNormal"/>
            </w:pPr>
            <w:r>
              <w:t xml:space="preserve">Светильники и осветительные устройства прочие, не включенные </w:t>
            </w:r>
            <w:r>
              <w:lastRenderedPageBreak/>
              <w:t>в другие группировки (за исключением медицинских изделий)</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lastRenderedPageBreak/>
              <w:t xml:space="preserve">(п. 29 в ред. </w:t>
            </w:r>
            <w:hyperlink r:id="rId92">
              <w:r>
                <w:rPr>
                  <w:color w:val="0000FF"/>
                </w:rPr>
                <w:t>Постановления</w:t>
              </w:r>
            </w:hyperlink>
            <w:r>
              <w:t xml:space="preserve"> Правительства РФ от 27.03.2023 N 486)</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30.</w:t>
            </w:r>
          </w:p>
        </w:tc>
        <w:tc>
          <w:tcPr>
            <w:tcW w:w="1928" w:type="dxa"/>
            <w:tcBorders>
              <w:top w:val="nil"/>
              <w:left w:val="nil"/>
              <w:bottom w:val="nil"/>
              <w:right w:val="nil"/>
            </w:tcBorders>
          </w:tcPr>
          <w:p w:rsidR="00927B62" w:rsidRDefault="00927B62">
            <w:pPr>
              <w:pStyle w:val="ConsPlusNormal"/>
              <w:jc w:val="center"/>
            </w:pPr>
            <w:hyperlink r:id="rId93">
              <w:r>
                <w:rPr>
                  <w:color w:val="0000FF"/>
                </w:rPr>
                <w:t>27.90.31.110</w:t>
              </w:r>
            </w:hyperlink>
          </w:p>
        </w:tc>
        <w:tc>
          <w:tcPr>
            <w:tcW w:w="6463" w:type="dxa"/>
            <w:tcBorders>
              <w:top w:val="nil"/>
              <w:left w:val="nil"/>
              <w:bottom w:val="nil"/>
              <w:right w:val="nil"/>
            </w:tcBorders>
          </w:tcPr>
          <w:p w:rsidR="00927B62" w:rsidRDefault="00927B62">
            <w:pPr>
              <w:pStyle w:val="ConsPlusNormal"/>
            </w:pPr>
            <w:r>
              <w:t>Машины и оборудование электрические для пайки мягким и твердым припоем и сварки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31.</w:t>
            </w:r>
          </w:p>
        </w:tc>
        <w:tc>
          <w:tcPr>
            <w:tcW w:w="1928" w:type="dxa"/>
            <w:tcBorders>
              <w:top w:val="nil"/>
              <w:left w:val="nil"/>
              <w:bottom w:val="nil"/>
              <w:right w:val="nil"/>
            </w:tcBorders>
          </w:tcPr>
          <w:p w:rsidR="00927B62" w:rsidRDefault="00927B62">
            <w:pPr>
              <w:pStyle w:val="ConsPlusNormal"/>
              <w:jc w:val="center"/>
            </w:pPr>
            <w:r>
              <w:t>28.13.2</w:t>
            </w:r>
          </w:p>
        </w:tc>
        <w:tc>
          <w:tcPr>
            <w:tcW w:w="6463" w:type="dxa"/>
            <w:tcBorders>
              <w:top w:val="nil"/>
              <w:left w:val="nil"/>
              <w:bottom w:val="nil"/>
              <w:right w:val="nil"/>
            </w:tcBorders>
          </w:tcPr>
          <w:p w:rsidR="00927B62" w:rsidRDefault="00927B62">
            <w:pPr>
              <w:pStyle w:val="ConsPlusNormal"/>
            </w:pPr>
            <w:r>
              <w:t>Насосы воздушные или вакуумные; воздушные или прочие газовые компрессоры</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32.</w:t>
            </w:r>
          </w:p>
        </w:tc>
        <w:tc>
          <w:tcPr>
            <w:tcW w:w="1928" w:type="dxa"/>
            <w:tcBorders>
              <w:top w:val="nil"/>
              <w:left w:val="nil"/>
              <w:bottom w:val="nil"/>
              <w:right w:val="nil"/>
            </w:tcBorders>
          </w:tcPr>
          <w:p w:rsidR="00927B62" w:rsidRDefault="00927B62">
            <w:pPr>
              <w:pStyle w:val="ConsPlusNormal"/>
              <w:jc w:val="center"/>
            </w:pPr>
            <w:r>
              <w:t>28.14.11</w:t>
            </w:r>
          </w:p>
        </w:tc>
        <w:tc>
          <w:tcPr>
            <w:tcW w:w="6463" w:type="dxa"/>
            <w:tcBorders>
              <w:top w:val="nil"/>
              <w:left w:val="nil"/>
              <w:bottom w:val="nil"/>
              <w:right w:val="nil"/>
            </w:tcBorders>
          </w:tcPr>
          <w:p w:rsidR="00927B62" w:rsidRDefault="00927B62">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33.</w:t>
            </w:r>
          </w:p>
        </w:tc>
        <w:tc>
          <w:tcPr>
            <w:tcW w:w="1928" w:type="dxa"/>
            <w:tcBorders>
              <w:top w:val="nil"/>
              <w:left w:val="nil"/>
              <w:bottom w:val="nil"/>
              <w:right w:val="nil"/>
            </w:tcBorders>
          </w:tcPr>
          <w:p w:rsidR="00927B62" w:rsidRDefault="00927B62">
            <w:pPr>
              <w:pStyle w:val="ConsPlusNormal"/>
              <w:jc w:val="center"/>
            </w:pPr>
            <w:r>
              <w:t>28.14.13</w:t>
            </w:r>
          </w:p>
        </w:tc>
        <w:tc>
          <w:tcPr>
            <w:tcW w:w="6463" w:type="dxa"/>
            <w:tcBorders>
              <w:top w:val="nil"/>
              <w:left w:val="nil"/>
              <w:bottom w:val="nil"/>
              <w:right w:val="nil"/>
            </w:tcBorders>
          </w:tcPr>
          <w:p w:rsidR="00927B62" w:rsidRDefault="00927B62">
            <w:pPr>
              <w:pStyle w:val="ConsPlusNormal"/>
            </w:pPr>
            <w:r>
              <w:t>Арматура запорная для управления процессом (задвижки, краны, клапаны запорные, затворы дисковые и другая арматура)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34.</w:t>
            </w:r>
          </w:p>
        </w:tc>
        <w:tc>
          <w:tcPr>
            <w:tcW w:w="1928" w:type="dxa"/>
            <w:tcBorders>
              <w:top w:val="nil"/>
              <w:left w:val="nil"/>
              <w:bottom w:val="nil"/>
              <w:right w:val="nil"/>
            </w:tcBorders>
          </w:tcPr>
          <w:p w:rsidR="00927B62" w:rsidRDefault="00927B62">
            <w:pPr>
              <w:pStyle w:val="ConsPlusNormal"/>
              <w:jc w:val="center"/>
            </w:pPr>
            <w:r>
              <w:t>28.15.10</w:t>
            </w:r>
          </w:p>
        </w:tc>
        <w:tc>
          <w:tcPr>
            <w:tcW w:w="6463" w:type="dxa"/>
            <w:tcBorders>
              <w:top w:val="nil"/>
              <w:left w:val="nil"/>
              <w:bottom w:val="nil"/>
              <w:right w:val="nil"/>
            </w:tcBorders>
          </w:tcPr>
          <w:p w:rsidR="00927B62" w:rsidRDefault="00927B62">
            <w:pPr>
              <w:pStyle w:val="ConsPlusNormal"/>
            </w:pPr>
            <w:r>
              <w:t>Подшипники шариковые или роликовые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35.</w:t>
            </w:r>
          </w:p>
        </w:tc>
        <w:tc>
          <w:tcPr>
            <w:tcW w:w="1928" w:type="dxa"/>
            <w:tcBorders>
              <w:top w:val="nil"/>
              <w:left w:val="nil"/>
              <w:bottom w:val="nil"/>
              <w:right w:val="nil"/>
            </w:tcBorders>
          </w:tcPr>
          <w:p w:rsidR="00927B62" w:rsidRDefault="00927B62">
            <w:pPr>
              <w:pStyle w:val="ConsPlusNormal"/>
              <w:jc w:val="center"/>
            </w:pPr>
            <w:hyperlink r:id="rId94">
              <w:r>
                <w:rPr>
                  <w:color w:val="0000FF"/>
                </w:rPr>
                <w:t>28.21.13.111</w:t>
              </w:r>
            </w:hyperlink>
          </w:p>
        </w:tc>
        <w:tc>
          <w:tcPr>
            <w:tcW w:w="6463" w:type="dxa"/>
            <w:tcBorders>
              <w:top w:val="nil"/>
              <w:left w:val="nil"/>
              <w:bottom w:val="nil"/>
              <w:right w:val="nil"/>
            </w:tcBorders>
          </w:tcPr>
          <w:p w:rsidR="00927B62" w:rsidRDefault="00927B62">
            <w:pPr>
              <w:pStyle w:val="ConsPlusNormal"/>
            </w:pPr>
            <w:r>
              <w:t>Электропечи сопротивления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35(1).</w:t>
            </w:r>
          </w:p>
        </w:tc>
        <w:tc>
          <w:tcPr>
            <w:tcW w:w="1928" w:type="dxa"/>
            <w:tcBorders>
              <w:top w:val="nil"/>
              <w:left w:val="nil"/>
              <w:bottom w:val="nil"/>
              <w:right w:val="nil"/>
            </w:tcBorders>
          </w:tcPr>
          <w:p w:rsidR="00927B62" w:rsidRDefault="00927B62">
            <w:pPr>
              <w:pStyle w:val="ConsPlusNormal"/>
              <w:jc w:val="center"/>
            </w:pPr>
            <w:hyperlink r:id="rId95">
              <w:r>
                <w:rPr>
                  <w:color w:val="0000FF"/>
                </w:rPr>
                <w:t>28.21.13.119</w:t>
              </w:r>
            </w:hyperlink>
          </w:p>
        </w:tc>
        <w:tc>
          <w:tcPr>
            <w:tcW w:w="6463" w:type="dxa"/>
            <w:tcBorders>
              <w:top w:val="nil"/>
              <w:left w:val="nil"/>
              <w:bottom w:val="nil"/>
              <w:right w:val="nil"/>
            </w:tcBorders>
          </w:tcPr>
          <w:p w:rsidR="00927B62" w:rsidRDefault="00927B62">
            <w:pPr>
              <w:pStyle w:val="ConsPlusNormal"/>
            </w:pPr>
            <w:r>
              <w:t>Электропечи и камеры промышленные или лабораторные прочие, не включенные в другие группировки</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35(1) введен </w:t>
            </w:r>
            <w:hyperlink r:id="rId96">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35(2).</w:t>
            </w:r>
          </w:p>
        </w:tc>
        <w:tc>
          <w:tcPr>
            <w:tcW w:w="1928" w:type="dxa"/>
            <w:tcBorders>
              <w:top w:val="nil"/>
              <w:left w:val="nil"/>
              <w:bottom w:val="nil"/>
              <w:right w:val="nil"/>
            </w:tcBorders>
          </w:tcPr>
          <w:p w:rsidR="00927B62" w:rsidRDefault="00927B62">
            <w:pPr>
              <w:pStyle w:val="ConsPlusNormal"/>
              <w:jc w:val="center"/>
            </w:pPr>
            <w:hyperlink r:id="rId97">
              <w:r>
                <w:rPr>
                  <w:color w:val="0000FF"/>
                </w:rPr>
                <w:t>28.22.11.112</w:t>
              </w:r>
            </w:hyperlink>
          </w:p>
        </w:tc>
        <w:tc>
          <w:tcPr>
            <w:tcW w:w="6463" w:type="dxa"/>
            <w:tcBorders>
              <w:top w:val="nil"/>
              <w:left w:val="nil"/>
              <w:bottom w:val="nil"/>
              <w:right w:val="nil"/>
            </w:tcBorders>
          </w:tcPr>
          <w:p w:rsidR="00927B62" w:rsidRDefault="00927B62">
            <w:pPr>
              <w:pStyle w:val="ConsPlusNormal"/>
            </w:pPr>
            <w:r>
              <w:t>Тали электрические канатные</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35(2) введен </w:t>
            </w:r>
            <w:hyperlink r:id="rId98">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35(3).</w:t>
            </w:r>
          </w:p>
        </w:tc>
        <w:tc>
          <w:tcPr>
            <w:tcW w:w="1928" w:type="dxa"/>
            <w:tcBorders>
              <w:top w:val="nil"/>
              <w:left w:val="nil"/>
              <w:bottom w:val="nil"/>
              <w:right w:val="nil"/>
            </w:tcBorders>
          </w:tcPr>
          <w:p w:rsidR="00927B62" w:rsidRDefault="00927B62">
            <w:pPr>
              <w:pStyle w:val="ConsPlusNormal"/>
              <w:jc w:val="center"/>
            </w:pPr>
            <w:hyperlink r:id="rId99">
              <w:r>
                <w:rPr>
                  <w:color w:val="0000FF"/>
                </w:rPr>
                <w:t>28.22.11.190</w:t>
              </w:r>
            </w:hyperlink>
          </w:p>
        </w:tc>
        <w:tc>
          <w:tcPr>
            <w:tcW w:w="6463" w:type="dxa"/>
            <w:tcBorders>
              <w:top w:val="nil"/>
              <w:left w:val="nil"/>
              <w:bottom w:val="nil"/>
              <w:right w:val="nil"/>
            </w:tcBorders>
          </w:tcPr>
          <w:p w:rsidR="00927B62" w:rsidRDefault="00927B62">
            <w:pPr>
              <w:pStyle w:val="ConsPlusNormal"/>
            </w:pPr>
            <w:r>
              <w:t>Подъемники, не включенные в другие группировки</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35(3) введен </w:t>
            </w:r>
            <w:hyperlink r:id="rId100">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36.</w:t>
            </w:r>
          </w:p>
        </w:tc>
        <w:tc>
          <w:tcPr>
            <w:tcW w:w="1928" w:type="dxa"/>
            <w:tcBorders>
              <w:top w:val="nil"/>
              <w:left w:val="nil"/>
              <w:bottom w:val="nil"/>
              <w:right w:val="nil"/>
            </w:tcBorders>
          </w:tcPr>
          <w:p w:rsidR="00927B62" w:rsidRDefault="00927B62">
            <w:pPr>
              <w:pStyle w:val="ConsPlusNormal"/>
              <w:jc w:val="center"/>
            </w:pPr>
            <w:hyperlink r:id="rId101">
              <w:r>
                <w:rPr>
                  <w:color w:val="0000FF"/>
                </w:rPr>
                <w:t>28.22.14.121</w:t>
              </w:r>
            </w:hyperlink>
          </w:p>
        </w:tc>
        <w:tc>
          <w:tcPr>
            <w:tcW w:w="6463" w:type="dxa"/>
            <w:tcBorders>
              <w:top w:val="nil"/>
              <w:left w:val="nil"/>
              <w:bottom w:val="nil"/>
              <w:right w:val="nil"/>
            </w:tcBorders>
          </w:tcPr>
          <w:p w:rsidR="00927B62" w:rsidRDefault="00927B62">
            <w:pPr>
              <w:pStyle w:val="ConsPlusNormal"/>
            </w:pPr>
            <w:r>
              <w:t>Краны мостовые электрические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37.</w:t>
            </w:r>
          </w:p>
        </w:tc>
        <w:tc>
          <w:tcPr>
            <w:tcW w:w="1928" w:type="dxa"/>
            <w:tcBorders>
              <w:top w:val="nil"/>
              <w:left w:val="nil"/>
              <w:bottom w:val="nil"/>
              <w:right w:val="nil"/>
            </w:tcBorders>
          </w:tcPr>
          <w:p w:rsidR="00927B62" w:rsidRDefault="00927B62">
            <w:pPr>
              <w:pStyle w:val="ConsPlusNormal"/>
              <w:jc w:val="center"/>
            </w:pPr>
            <w:hyperlink r:id="rId102">
              <w:r>
                <w:rPr>
                  <w:color w:val="0000FF"/>
                </w:rPr>
                <w:t>28.22.14.122</w:t>
              </w:r>
            </w:hyperlink>
          </w:p>
        </w:tc>
        <w:tc>
          <w:tcPr>
            <w:tcW w:w="6463" w:type="dxa"/>
            <w:tcBorders>
              <w:top w:val="nil"/>
              <w:left w:val="nil"/>
              <w:bottom w:val="nil"/>
              <w:right w:val="nil"/>
            </w:tcBorders>
          </w:tcPr>
          <w:p w:rsidR="00927B62" w:rsidRDefault="00927B62">
            <w:pPr>
              <w:pStyle w:val="ConsPlusNormal"/>
            </w:pPr>
            <w:r>
              <w:t>Краны козловые и полукозловые электрические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38.</w:t>
            </w:r>
          </w:p>
        </w:tc>
        <w:tc>
          <w:tcPr>
            <w:tcW w:w="1928" w:type="dxa"/>
            <w:tcBorders>
              <w:top w:val="nil"/>
              <w:left w:val="nil"/>
              <w:bottom w:val="nil"/>
              <w:right w:val="nil"/>
            </w:tcBorders>
          </w:tcPr>
          <w:p w:rsidR="00927B62" w:rsidRDefault="00927B62">
            <w:pPr>
              <w:pStyle w:val="ConsPlusNormal"/>
              <w:jc w:val="center"/>
            </w:pPr>
            <w:hyperlink r:id="rId103">
              <w:r>
                <w:rPr>
                  <w:color w:val="0000FF"/>
                </w:rPr>
                <w:t>28.22.14.125</w:t>
              </w:r>
            </w:hyperlink>
          </w:p>
        </w:tc>
        <w:tc>
          <w:tcPr>
            <w:tcW w:w="6463" w:type="dxa"/>
            <w:tcBorders>
              <w:top w:val="nil"/>
              <w:left w:val="nil"/>
              <w:bottom w:val="nil"/>
              <w:right w:val="nil"/>
            </w:tcBorders>
          </w:tcPr>
          <w:p w:rsidR="00927B62" w:rsidRDefault="00927B62">
            <w:pPr>
              <w:pStyle w:val="ConsPlusNormal"/>
            </w:pPr>
            <w:r>
              <w:t>Краны грузоподъемные стрелкового типа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39.</w:t>
            </w:r>
          </w:p>
        </w:tc>
        <w:tc>
          <w:tcPr>
            <w:tcW w:w="1928" w:type="dxa"/>
            <w:tcBorders>
              <w:top w:val="nil"/>
              <w:left w:val="nil"/>
              <w:bottom w:val="nil"/>
              <w:right w:val="nil"/>
            </w:tcBorders>
          </w:tcPr>
          <w:p w:rsidR="00927B62" w:rsidRDefault="00927B62">
            <w:pPr>
              <w:pStyle w:val="ConsPlusNormal"/>
              <w:jc w:val="center"/>
            </w:pPr>
            <w:hyperlink r:id="rId104">
              <w:r>
                <w:rPr>
                  <w:color w:val="0000FF"/>
                </w:rPr>
                <w:t>28.22.14.140</w:t>
              </w:r>
            </w:hyperlink>
          </w:p>
        </w:tc>
        <w:tc>
          <w:tcPr>
            <w:tcW w:w="6463" w:type="dxa"/>
            <w:tcBorders>
              <w:top w:val="nil"/>
              <w:left w:val="nil"/>
              <w:bottom w:val="nil"/>
              <w:right w:val="nil"/>
            </w:tcBorders>
          </w:tcPr>
          <w:p w:rsidR="00927B62" w:rsidRDefault="00927B62">
            <w:pPr>
              <w:pStyle w:val="ConsPlusNormal"/>
            </w:pPr>
            <w:r>
              <w:t>Краны портальные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4" w:name="P253"/>
            <w:bookmarkEnd w:id="14"/>
            <w:r>
              <w:t>40.</w:t>
            </w:r>
          </w:p>
        </w:tc>
        <w:tc>
          <w:tcPr>
            <w:tcW w:w="1928" w:type="dxa"/>
            <w:tcBorders>
              <w:top w:val="nil"/>
              <w:left w:val="nil"/>
              <w:bottom w:val="nil"/>
              <w:right w:val="nil"/>
            </w:tcBorders>
          </w:tcPr>
          <w:p w:rsidR="00927B62" w:rsidRDefault="00927B62">
            <w:pPr>
              <w:pStyle w:val="ConsPlusNormal"/>
              <w:jc w:val="center"/>
            </w:pPr>
            <w:hyperlink r:id="rId105">
              <w:r>
                <w:rPr>
                  <w:color w:val="0000FF"/>
                </w:rPr>
                <w:t>28.22.14.151</w:t>
              </w:r>
            </w:hyperlink>
          </w:p>
        </w:tc>
        <w:tc>
          <w:tcPr>
            <w:tcW w:w="6463" w:type="dxa"/>
            <w:tcBorders>
              <w:top w:val="nil"/>
              <w:left w:val="nil"/>
              <w:bottom w:val="nil"/>
              <w:right w:val="nil"/>
            </w:tcBorders>
          </w:tcPr>
          <w:p w:rsidR="00927B62" w:rsidRDefault="00927B62">
            <w:pPr>
              <w:pStyle w:val="ConsPlusNormal"/>
            </w:pPr>
            <w:r>
              <w:t>Краны на гусеничном ходу</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41.</w:t>
            </w:r>
          </w:p>
        </w:tc>
        <w:tc>
          <w:tcPr>
            <w:tcW w:w="1928" w:type="dxa"/>
            <w:tcBorders>
              <w:top w:val="nil"/>
              <w:left w:val="nil"/>
              <w:bottom w:val="nil"/>
              <w:right w:val="nil"/>
            </w:tcBorders>
          </w:tcPr>
          <w:p w:rsidR="00927B62" w:rsidRDefault="00927B62">
            <w:pPr>
              <w:pStyle w:val="ConsPlusNormal"/>
              <w:jc w:val="center"/>
            </w:pPr>
            <w:hyperlink r:id="rId106">
              <w:r>
                <w:rPr>
                  <w:color w:val="0000FF"/>
                </w:rPr>
                <w:t>28.22.14.159</w:t>
              </w:r>
            </w:hyperlink>
          </w:p>
        </w:tc>
        <w:tc>
          <w:tcPr>
            <w:tcW w:w="6463" w:type="dxa"/>
            <w:tcBorders>
              <w:top w:val="nil"/>
              <w:left w:val="nil"/>
              <w:bottom w:val="nil"/>
              <w:right w:val="nil"/>
            </w:tcBorders>
          </w:tcPr>
          <w:p w:rsidR="00927B62" w:rsidRDefault="00927B62">
            <w:pPr>
              <w:pStyle w:val="ConsPlusNormal"/>
            </w:pPr>
            <w:r>
              <w:t>Машины самоходные и тележки, оснащенные подъемным краном, прочие, не включенные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42.</w:t>
            </w:r>
          </w:p>
        </w:tc>
        <w:tc>
          <w:tcPr>
            <w:tcW w:w="1928" w:type="dxa"/>
            <w:tcBorders>
              <w:top w:val="nil"/>
              <w:left w:val="nil"/>
              <w:bottom w:val="nil"/>
              <w:right w:val="nil"/>
            </w:tcBorders>
          </w:tcPr>
          <w:p w:rsidR="00927B62" w:rsidRDefault="00927B62">
            <w:pPr>
              <w:pStyle w:val="ConsPlusNormal"/>
              <w:jc w:val="center"/>
            </w:pPr>
            <w:hyperlink r:id="rId107">
              <w:r>
                <w:rPr>
                  <w:color w:val="0000FF"/>
                </w:rPr>
                <w:t>28.22.15.110</w:t>
              </w:r>
            </w:hyperlink>
          </w:p>
        </w:tc>
        <w:tc>
          <w:tcPr>
            <w:tcW w:w="6463" w:type="dxa"/>
            <w:tcBorders>
              <w:top w:val="nil"/>
              <w:left w:val="nil"/>
              <w:bottom w:val="nil"/>
              <w:right w:val="nil"/>
            </w:tcBorders>
          </w:tcPr>
          <w:p w:rsidR="00927B62" w:rsidRDefault="00927B62">
            <w:pPr>
              <w:pStyle w:val="ConsPlusNormal"/>
            </w:pPr>
            <w:r>
              <w:t>Автопогрузчики с вилочным захватом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5" w:name="P262"/>
            <w:bookmarkEnd w:id="15"/>
            <w:r>
              <w:t>43.</w:t>
            </w:r>
          </w:p>
        </w:tc>
        <w:tc>
          <w:tcPr>
            <w:tcW w:w="1928" w:type="dxa"/>
            <w:tcBorders>
              <w:top w:val="nil"/>
              <w:left w:val="nil"/>
              <w:bottom w:val="nil"/>
              <w:right w:val="nil"/>
            </w:tcBorders>
          </w:tcPr>
          <w:p w:rsidR="00927B62" w:rsidRDefault="00927B62">
            <w:pPr>
              <w:pStyle w:val="ConsPlusNormal"/>
              <w:jc w:val="center"/>
            </w:pPr>
            <w:r>
              <w:t>28.22.15.120</w:t>
            </w:r>
          </w:p>
        </w:tc>
        <w:tc>
          <w:tcPr>
            <w:tcW w:w="6463" w:type="dxa"/>
            <w:tcBorders>
              <w:top w:val="nil"/>
              <w:left w:val="nil"/>
              <w:bottom w:val="nil"/>
              <w:right w:val="nil"/>
            </w:tcBorders>
          </w:tcPr>
          <w:p w:rsidR="00927B62" w:rsidRDefault="00927B62">
            <w:pPr>
              <w:pStyle w:val="ConsPlusNormal"/>
            </w:pPr>
            <w:r>
              <w:t>Погрузчики прочие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44.</w:t>
            </w:r>
          </w:p>
        </w:tc>
        <w:tc>
          <w:tcPr>
            <w:tcW w:w="1928" w:type="dxa"/>
            <w:tcBorders>
              <w:top w:val="nil"/>
              <w:left w:val="nil"/>
              <w:bottom w:val="nil"/>
              <w:right w:val="nil"/>
            </w:tcBorders>
          </w:tcPr>
          <w:p w:rsidR="00927B62" w:rsidRDefault="00927B62">
            <w:pPr>
              <w:pStyle w:val="ConsPlusNormal"/>
              <w:jc w:val="center"/>
            </w:pPr>
            <w:hyperlink r:id="rId108">
              <w:r>
                <w:rPr>
                  <w:color w:val="0000FF"/>
                </w:rPr>
                <w:t>28.22.16.111</w:t>
              </w:r>
            </w:hyperlink>
          </w:p>
        </w:tc>
        <w:tc>
          <w:tcPr>
            <w:tcW w:w="6463" w:type="dxa"/>
            <w:tcBorders>
              <w:top w:val="nil"/>
              <w:left w:val="nil"/>
              <w:bottom w:val="nil"/>
              <w:right w:val="nil"/>
            </w:tcBorders>
          </w:tcPr>
          <w:p w:rsidR="00927B62" w:rsidRDefault="00927B62">
            <w:pPr>
              <w:pStyle w:val="ConsPlusNormal"/>
            </w:pPr>
            <w:r>
              <w:t>Лифты пассажирские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45.</w:t>
            </w:r>
          </w:p>
        </w:tc>
        <w:tc>
          <w:tcPr>
            <w:tcW w:w="1928" w:type="dxa"/>
            <w:tcBorders>
              <w:top w:val="nil"/>
              <w:left w:val="nil"/>
              <w:bottom w:val="nil"/>
              <w:right w:val="nil"/>
            </w:tcBorders>
          </w:tcPr>
          <w:p w:rsidR="00927B62" w:rsidRDefault="00927B62">
            <w:pPr>
              <w:pStyle w:val="ConsPlusNormal"/>
              <w:jc w:val="center"/>
            </w:pPr>
            <w:hyperlink r:id="rId109">
              <w:r>
                <w:rPr>
                  <w:color w:val="0000FF"/>
                </w:rPr>
                <w:t>28.22.17.111</w:t>
              </w:r>
            </w:hyperlink>
          </w:p>
        </w:tc>
        <w:tc>
          <w:tcPr>
            <w:tcW w:w="6463" w:type="dxa"/>
            <w:tcBorders>
              <w:top w:val="nil"/>
              <w:left w:val="nil"/>
              <w:bottom w:val="nil"/>
              <w:right w:val="nil"/>
            </w:tcBorders>
          </w:tcPr>
          <w:p w:rsidR="00927B62" w:rsidRDefault="00927B62">
            <w:pPr>
              <w:pStyle w:val="ConsPlusNormal"/>
            </w:pPr>
            <w:r>
              <w:t>Конвейеры ленточные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46.</w:t>
            </w:r>
          </w:p>
        </w:tc>
        <w:tc>
          <w:tcPr>
            <w:tcW w:w="1928" w:type="dxa"/>
            <w:tcBorders>
              <w:top w:val="nil"/>
              <w:left w:val="nil"/>
              <w:bottom w:val="nil"/>
              <w:right w:val="nil"/>
            </w:tcBorders>
          </w:tcPr>
          <w:p w:rsidR="00927B62" w:rsidRDefault="00927B62">
            <w:pPr>
              <w:pStyle w:val="ConsPlusNormal"/>
              <w:jc w:val="center"/>
            </w:pPr>
            <w:hyperlink r:id="rId110">
              <w:r>
                <w:rPr>
                  <w:color w:val="0000FF"/>
                </w:rPr>
                <w:t>28.22.18.261</w:t>
              </w:r>
            </w:hyperlink>
          </w:p>
        </w:tc>
        <w:tc>
          <w:tcPr>
            <w:tcW w:w="6463" w:type="dxa"/>
            <w:tcBorders>
              <w:top w:val="nil"/>
              <w:left w:val="nil"/>
              <w:bottom w:val="nil"/>
              <w:right w:val="nil"/>
            </w:tcBorders>
          </w:tcPr>
          <w:p w:rsidR="00927B62" w:rsidRDefault="00927B62">
            <w:pPr>
              <w:pStyle w:val="ConsPlusNormal"/>
            </w:pPr>
            <w:r>
              <w:t>Склады - накопители механизированные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47.</w:t>
            </w:r>
          </w:p>
        </w:tc>
        <w:tc>
          <w:tcPr>
            <w:tcW w:w="1928" w:type="dxa"/>
            <w:tcBorders>
              <w:top w:val="nil"/>
              <w:left w:val="nil"/>
              <w:bottom w:val="nil"/>
              <w:right w:val="nil"/>
            </w:tcBorders>
          </w:tcPr>
          <w:p w:rsidR="00927B62" w:rsidRDefault="00927B62">
            <w:pPr>
              <w:pStyle w:val="ConsPlusNormal"/>
              <w:jc w:val="center"/>
            </w:pPr>
            <w:hyperlink r:id="rId111">
              <w:r>
                <w:rPr>
                  <w:color w:val="0000FF"/>
                </w:rPr>
                <w:t>28.22.18.269</w:t>
              </w:r>
            </w:hyperlink>
          </w:p>
        </w:tc>
        <w:tc>
          <w:tcPr>
            <w:tcW w:w="6463" w:type="dxa"/>
            <w:tcBorders>
              <w:top w:val="nil"/>
              <w:left w:val="nil"/>
              <w:bottom w:val="nil"/>
              <w:right w:val="nil"/>
            </w:tcBorders>
          </w:tcPr>
          <w:p w:rsidR="00927B62" w:rsidRDefault="00927B62">
            <w:pPr>
              <w:pStyle w:val="ConsPlusNormal"/>
            </w:pPr>
            <w:r>
              <w:t>Машины подъемные для механизации складов прочие, не включенные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48.</w:t>
            </w:r>
          </w:p>
        </w:tc>
        <w:tc>
          <w:tcPr>
            <w:tcW w:w="1928" w:type="dxa"/>
            <w:tcBorders>
              <w:top w:val="nil"/>
              <w:left w:val="nil"/>
              <w:bottom w:val="nil"/>
              <w:right w:val="nil"/>
            </w:tcBorders>
          </w:tcPr>
          <w:p w:rsidR="00927B62" w:rsidRDefault="00927B62">
            <w:pPr>
              <w:pStyle w:val="ConsPlusNormal"/>
              <w:jc w:val="center"/>
            </w:pPr>
            <w:hyperlink r:id="rId112">
              <w:r>
                <w:rPr>
                  <w:color w:val="0000FF"/>
                </w:rPr>
                <w:t>28.22.18.314</w:t>
              </w:r>
            </w:hyperlink>
          </w:p>
        </w:tc>
        <w:tc>
          <w:tcPr>
            <w:tcW w:w="6463" w:type="dxa"/>
            <w:tcBorders>
              <w:top w:val="nil"/>
              <w:left w:val="nil"/>
              <w:bottom w:val="nil"/>
              <w:right w:val="nil"/>
            </w:tcBorders>
          </w:tcPr>
          <w:p w:rsidR="00927B62" w:rsidRDefault="00927B62">
            <w:pPr>
              <w:pStyle w:val="ConsPlusNormal"/>
            </w:pPr>
            <w:r>
              <w:t>Манипуляторы погрузочные и разгрузочные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49.</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13">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6" w:name="P282"/>
            <w:bookmarkEnd w:id="16"/>
            <w:r>
              <w:t>50.</w:t>
            </w:r>
          </w:p>
        </w:tc>
        <w:tc>
          <w:tcPr>
            <w:tcW w:w="1928" w:type="dxa"/>
            <w:tcBorders>
              <w:top w:val="nil"/>
              <w:left w:val="nil"/>
              <w:bottom w:val="nil"/>
              <w:right w:val="nil"/>
            </w:tcBorders>
          </w:tcPr>
          <w:p w:rsidR="00927B62" w:rsidRDefault="00927B62">
            <w:pPr>
              <w:pStyle w:val="ConsPlusNormal"/>
              <w:jc w:val="center"/>
            </w:pPr>
            <w:r>
              <w:t>28.24.1</w:t>
            </w:r>
          </w:p>
        </w:tc>
        <w:tc>
          <w:tcPr>
            <w:tcW w:w="6463" w:type="dxa"/>
            <w:tcBorders>
              <w:top w:val="nil"/>
              <w:left w:val="nil"/>
              <w:bottom w:val="nil"/>
              <w:right w:val="nil"/>
            </w:tcBorders>
          </w:tcPr>
          <w:p w:rsidR="00927B62" w:rsidRDefault="00927B62">
            <w:pPr>
              <w:pStyle w:val="ConsPlusNormal"/>
            </w:pPr>
            <w:r>
              <w:t>Инструменты ручные электрические; инструменты ручные прочие с механизированным приводом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51.</w:t>
            </w:r>
          </w:p>
        </w:tc>
        <w:tc>
          <w:tcPr>
            <w:tcW w:w="1928" w:type="dxa"/>
            <w:tcBorders>
              <w:top w:val="nil"/>
              <w:left w:val="nil"/>
              <w:bottom w:val="nil"/>
              <w:right w:val="nil"/>
            </w:tcBorders>
          </w:tcPr>
          <w:p w:rsidR="00927B62" w:rsidRDefault="00927B62">
            <w:pPr>
              <w:pStyle w:val="ConsPlusNormal"/>
              <w:jc w:val="center"/>
            </w:pPr>
            <w:r>
              <w:t>28.24.2</w:t>
            </w:r>
          </w:p>
        </w:tc>
        <w:tc>
          <w:tcPr>
            <w:tcW w:w="6463" w:type="dxa"/>
            <w:tcBorders>
              <w:top w:val="nil"/>
              <w:left w:val="nil"/>
              <w:bottom w:val="nil"/>
              <w:right w:val="nil"/>
            </w:tcBorders>
          </w:tcPr>
          <w:p w:rsidR="00927B62" w:rsidRDefault="00927B62">
            <w:pPr>
              <w:pStyle w:val="ConsPlusNormal"/>
            </w:pPr>
            <w:r>
              <w:t>Части ручных инструментов с механизированным приводом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52.</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14">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53.</w:t>
            </w:r>
          </w:p>
        </w:tc>
        <w:tc>
          <w:tcPr>
            <w:tcW w:w="1928" w:type="dxa"/>
            <w:tcBorders>
              <w:top w:val="nil"/>
              <w:left w:val="nil"/>
              <w:bottom w:val="nil"/>
              <w:right w:val="nil"/>
            </w:tcBorders>
          </w:tcPr>
          <w:p w:rsidR="00927B62" w:rsidRDefault="00927B62">
            <w:pPr>
              <w:pStyle w:val="ConsPlusNormal"/>
              <w:jc w:val="center"/>
            </w:pPr>
            <w:hyperlink r:id="rId115">
              <w:r>
                <w:rPr>
                  <w:color w:val="0000FF"/>
                </w:rPr>
                <w:t>28.25.12.110</w:t>
              </w:r>
            </w:hyperlink>
          </w:p>
        </w:tc>
        <w:tc>
          <w:tcPr>
            <w:tcW w:w="6463" w:type="dxa"/>
            <w:tcBorders>
              <w:top w:val="nil"/>
              <w:left w:val="nil"/>
              <w:bottom w:val="nil"/>
              <w:right w:val="nil"/>
            </w:tcBorders>
          </w:tcPr>
          <w:p w:rsidR="00927B62" w:rsidRDefault="00927B62">
            <w:pPr>
              <w:pStyle w:val="ConsPlusNormal"/>
            </w:pPr>
            <w:r>
              <w:t>Кондиционеры промышленные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54.</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16">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55.</w:t>
            </w:r>
          </w:p>
        </w:tc>
        <w:tc>
          <w:tcPr>
            <w:tcW w:w="1928" w:type="dxa"/>
            <w:tcBorders>
              <w:top w:val="nil"/>
              <w:left w:val="nil"/>
              <w:bottom w:val="nil"/>
              <w:right w:val="nil"/>
            </w:tcBorders>
          </w:tcPr>
          <w:p w:rsidR="00927B62" w:rsidRDefault="00927B62">
            <w:pPr>
              <w:pStyle w:val="ConsPlusNormal"/>
              <w:jc w:val="center"/>
            </w:pPr>
            <w:hyperlink r:id="rId117">
              <w:r>
                <w:rPr>
                  <w:color w:val="0000FF"/>
                </w:rPr>
                <w:t>28.25.13.111</w:t>
              </w:r>
            </w:hyperlink>
          </w:p>
        </w:tc>
        <w:tc>
          <w:tcPr>
            <w:tcW w:w="6463" w:type="dxa"/>
            <w:tcBorders>
              <w:top w:val="nil"/>
              <w:left w:val="nil"/>
              <w:bottom w:val="nil"/>
              <w:right w:val="nil"/>
            </w:tcBorders>
          </w:tcPr>
          <w:p w:rsidR="00927B62" w:rsidRDefault="00927B62">
            <w:pPr>
              <w:pStyle w:val="ConsPlusNormal"/>
            </w:pPr>
            <w:r>
              <w:t>Шкафы холодильные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56.</w:t>
            </w:r>
          </w:p>
        </w:tc>
        <w:tc>
          <w:tcPr>
            <w:tcW w:w="1928" w:type="dxa"/>
            <w:tcBorders>
              <w:top w:val="nil"/>
              <w:left w:val="nil"/>
              <w:bottom w:val="nil"/>
              <w:right w:val="nil"/>
            </w:tcBorders>
          </w:tcPr>
          <w:p w:rsidR="00927B62" w:rsidRDefault="00927B62">
            <w:pPr>
              <w:pStyle w:val="ConsPlusNormal"/>
              <w:jc w:val="center"/>
            </w:pPr>
            <w:hyperlink r:id="rId118">
              <w:r>
                <w:rPr>
                  <w:color w:val="0000FF"/>
                </w:rPr>
                <w:t>28.25.13.112</w:t>
              </w:r>
            </w:hyperlink>
          </w:p>
        </w:tc>
        <w:tc>
          <w:tcPr>
            <w:tcW w:w="6463" w:type="dxa"/>
            <w:tcBorders>
              <w:top w:val="nil"/>
              <w:left w:val="nil"/>
              <w:bottom w:val="nil"/>
              <w:right w:val="nil"/>
            </w:tcBorders>
          </w:tcPr>
          <w:p w:rsidR="00927B62" w:rsidRDefault="00927B62">
            <w:pPr>
              <w:pStyle w:val="ConsPlusNormal"/>
            </w:pPr>
            <w:r>
              <w:t>Камеры холодильные сборные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57.</w:t>
            </w:r>
          </w:p>
        </w:tc>
        <w:tc>
          <w:tcPr>
            <w:tcW w:w="1928" w:type="dxa"/>
            <w:tcBorders>
              <w:top w:val="nil"/>
              <w:left w:val="nil"/>
              <w:bottom w:val="nil"/>
              <w:right w:val="nil"/>
            </w:tcBorders>
          </w:tcPr>
          <w:p w:rsidR="00927B62" w:rsidRDefault="00927B62">
            <w:pPr>
              <w:pStyle w:val="ConsPlusNormal"/>
              <w:jc w:val="center"/>
            </w:pPr>
            <w:hyperlink r:id="rId119">
              <w:r>
                <w:rPr>
                  <w:color w:val="0000FF"/>
                </w:rPr>
                <w:t>28.25.13.114</w:t>
              </w:r>
            </w:hyperlink>
          </w:p>
        </w:tc>
        <w:tc>
          <w:tcPr>
            <w:tcW w:w="6463" w:type="dxa"/>
            <w:tcBorders>
              <w:top w:val="nil"/>
              <w:left w:val="nil"/>
              <w:bottom w:val="nil"/>
              <w:right w:val="nil"/>
            </w:tcBorders>
          </w:tcPr>
          <w:p w:rsidR="00927B62" w:rsidRDefault="00927B62">
            <w:pPr>
              <w:pStyle w:val="ConsPlusNormal"/>
            </w:pPr>
            <w:r>
              <w:t>Витрины холодильные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58.</w:t>
            </w:r>
          </w:p>
        </w:tc>
        <w:tc>
          <w:tcPr>
            <w:tcW w:w="1928" w:type="dxa"/>
            <w:tcBorders>
              <w:top w:val="nil"/>
              <w:left w:val="nil"/>
              <w:bottom w:val="nil"/>
              <w:right w:val="nil"/>
            </w:tcBorders>
          </w:tcPr>
          <w:p w:rsidR="00927B62" w:rsidRDefault="00927B62">
            <w:pPr>
              <w:pStyle w:val="ConsPlusNormal"/>
              <w:jc w:val="center"/>
            </w:pPr>
            <w:hyperlink r:id="rId120">
              <w:r>
                <w:rPr>
                  <w:color w:val="0000FF"/>
                </w:rPr>
                <w:t>28.25.13.115</w:t>
              </w:r>
            </w:hyperlink>
          </w:p>
        </w:tc>
        <w:tc>
          <w:tcPr>
            <w:tcW w:w="6463" w:type="dxa"/>
            <w:tcBorders>
              <w:top w:val="nil"/>
              <w:left w:val="nil"/>
              <w:bottom w:val="nil"/>
              <w:right w:val="nil"/>
            </w:tcBorders>
          </w:tcPr>
          <w:p w:rsidR="00927B62" w:rsidRDefault="00927B62">
            <w:pPr>
              <w:pStyle w:val="ConsPlusNormal"/>
            </w:pPr>
            <w:r>
              <w:t>Оборудование для охлаждения и заморозки жидкостей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59.</w:t>
            </w:r>
          </w:p>
        </w:tc>
        <w:tc>
          <w:tcPr>
            <w:tcW w:w="1928" w:type="dxa"/>
            <w:tcBorders>
              <w:top w:val="nil"/>
              <w:left w:val="nil"/>
              <w:bottom w:val="nil"/>
              <w:right w:val="nil"/>
            </w:tcBorders>
          </w:tcPr>
          <w:p w:rsidR="00927B62" w:rsidRDefault="00927B62">
            <w:pPr>
              <w:pStyle w:val="ConsPlusNormal"/>
              <w:jc w:val="center"/>
            </w:pPr>
            <w:hyperlink r:id="rId121">
              <w:r>
                <w:rPr>
                  <w:color w:val="0000FF"/>
                </w:rPr>
                <w:t>28.29.50.000</w:t>
              </w:r>
            </w:hyperlink>
          </w:p>
        </w:tc>
        <w:tc>
          <w:tcPr>
            <w:tcW w:w="6463" w:type="dxa"/>
            <w:tcBorders>
              <w:top w:val="nil"/>
              <w:left w:val="nil"/>
              <w:bottom w:val="nil"/>
              <w:right w:val="nil"/>
            </w:tcBorders>
          </w:tcPr>
          <w:p w:rsidR="00927B62" w:rsidRDefault="00927B62">
            <w:pPr>
              <w:pStyle w:val="ConsPlusNormal"/>
            </w:pPr>
            <w:r>
              <w:t>Машины посудомоечные промышленного типа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60.</w:t>
            </w:r>
          </w:p>
        </w:tc>
        <w:tc>
          <w:tcPr>
            <w:tcW w:w="1928" w:type="dxa"/>
            <w:tcBorders>
              <w:top w:val="nil"/>
              <w:left w:val="nil"/>
              <w:bottom w:val="nil"/>
              <w:right w:val="nil"/>
            </w:tcBorders>
          </w:tcPr>
          <w:p w:rsidR="00927B62" w:rsidRDefault="00927B62">
            <w:pPr>
              <w:pStyle w:val="ConsPlusNormal"/>
              <w:jc w:val="center"/>
            </w:pPr>
            <w:r>
              <w:t>28.29.70</w:t>
            </w:r>
          </w:p>
        </w:tc>
        <w:tc>
          <w:tcPr>
            <w:tcW w:w="6463" w:type="dxa"/>
            <w:tcBorders>
              <w:top w:val="nil"/>
              <w:left w:val="nil"/>
              <w:bottom w:val="nil"/>
              <w:right w:val="nil"/>
            </w:tcBorders>
          </w:tcPr>
          <w:p w:rsidR="00927B62" w:rsidRDefault="00927B62">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61.</w:t>
            </w:r>
          </w:p>
        </w:tc>
        <w:tc>
          <w:tcPr>
            <w:tcW w:w="1928" w:type="dxa"/>
            <w:tcBorders>
              <w:top w:val="nil"/>
              <w:left w:val="nil"/>
              <w:bottom w:val="nil"/>
              <w:right w:val="nil"/>
            </w:tcBorders>
          </w:tcPr>
          <w:p w:rsidR="00927B62" w:rsidRDefault="00927B62">
            <w:pPr>
              <w:pStyle w:val="ConsPlusNormal"/>
              <w:jc w:val="center"/>
            </w:pPr>
            <w:r>
              <w:t>28.30</w:t>
            </w:r>
          </w:p>
        </w:tc>
        <w:tc>
          <w:tcPr>
            <w:tcW w:w="6463" w:type="dxa"/>
            <w:tcBorders>
              <w:top w:val="nil"/>
              <w:left w:val="nil"/>
              <w:bottom w:val="nil"/>
              <w:right w:val="nil"/>
            </w:tcBorders>
          </w:tcPr>
          <w:p w:rsidR="00927B62" w:rsidRDefault="00927B62">
            <w:pPr>
              <w:pStyle w:val="ConsPlusNormal"/>
            </w:pPr>
            <w:r>
              <w:t>Машины и оборудование для сельского и лесного хозяйства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7" w:name="P316"/>
            <w:bookmarkEnd w:id="17"/>
            <w:r>
              <w:t>62.</w:t>
            </w:r>
          </w:p>
        </w:tc>
        <w:tc>
          <w:tcPr>
            <w:tcW w:w="1928" w:type="dxa"/>
            <w:tcBorders>
              <w:top w:val="nil"/>
              <w:left w:val="nil"/>
              <w:bottom w:val="nil"/>
              <w:right w:val="nil"/>
            </w:tcBorders>
          </w:tcPr>
          <w:p w:rsidR="00927B62" w:rsidRDefault="00927B62">
            <w:pPr>
              <w:pStyle w:val="ConsPlusNormal"/>
              <w:jc w:val="center"/>
            </w:pPr>
            <w:r>
              <w:t>28.41.1</w:t>
            </w:r>
          </w:p>
        </w:tc>
        <w:tc>
          <w:tcPr>
            <w:tcW w:w="6463" w:type="dxa"/>
            <w:tcBorders>
              <w:top w:val="nil"/>
              <w:left w:val="nil"/>
              <w:bottom w:val="nil"/>
              <w:right w:val="nil"/>
            </w:tcBorders>
          </w:tcPr>
          <w:p w:rsidR="00927B62" w:rsidRDefault="00927B62">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63.</w:t>
            </w:r>
          </w:p>
        </w:tc>
        <w:tc>
          <w:tcPr>
            <w:tcW w:w="1928" w:type="dxa"/>
            <w:tcBorders>
              <w:top w:val="nil"/>
              <w:left w:val="nil"/>
              <w:bottom w:val="nil"/>
              <w:right w:val="nil"/>
            </w:tcBorders>
          </w:tcPr>
          <w:p w:rsidR="00927B62" w:rsidRDefault="00927B62">
            <w:pPr>
              <w:pStyle w:val="ConsPlusNormal"/>
              <w:jc w:val="center"/>
            </w:pPr>
            <w:r>
              <w:t>28.41.2</w:t>
            </w:r>
          </w:p>
        </w:tc>
        <w:tc>
          <w:tcPr>
            <w:tcW w:w="6463" w:type="dxa"/>
            <w:tcBorders>
              <w:top w:val="nil"/>
              <w:left w:val="nil"/>
              <w:bottom w:val="nil"/>
              <w:right w:val="nil"/>
            </w:tcBorders>
          </w:tcPr>
          <w:p w:rsidR="00927B62" w:rsidRDefault="00927B62">
            <w:pPr>
              <w:pStyle w:val="ConsPlusNormal"/>
            </w:pPr>
            <w:r>
              <w:t>Станки токарные, расточные и фрезерные металлорежущие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64.</w:t>
            </w:r>
          </w:p>
        </w:tc>
        <w:tc>
          <w:tcPr>
            <w:tcW w:w="1928" w:type="dxa"/>
            <w:tcBorders>
              <w:top w:val="nil"/>
              <w:left w:val="nil"/>
              <w:bottom w:val="nil"/>
              <w:right w:val="nil"/>
            </w:tcBorders>
          </w:tcPr>
          <w:p w:rsidR="00927B62" w:rsidRDefault="00927B62">
            <w:pPr>
              <w:pStyle w:val="ConsPlusNormal"/>
              <w:jc w:val="center"/>
            </w:pPr>
            <w:r>
              <w:t>28.41.3</w:t>
            </w:r>
          </w:p>
        </w:tc>
        <w:tc>
          <w:tcPr>
            <w:tcW w:w="6463" w:type="dxa"/>
            <w:tcBorders>
              <w:top w:val="nil"/>
              <w:left w:val="nil"/>
              <w:bottom w:val="nil"/>
              <w:right w:val="nil"/>
            </w:tcBorders>
          </w:tcPr>
          <w:p w:rsidR="00927B62" w:rsidRDefault="00927B62">
            <w:pPr>
              <w:pStyle w:val="ConsPlusNormal"/>
            </w:pPr>
            <w:r>
              <w:t>Станки металлообрабатывающие прочие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65.</w:t>
            </w:r>
          </w:p>
        </w:tc>
        <w:tc>
          <w:tcPr>
            <w:tcW w:w="1928" w:type="dxa"/>
            <w:tcBorders>
              <w:top w:val="nil"/>
              <w:left w:val="nil"/>
              <w:bottom w:val="nil"/>
              <w:right w:val="nil"/>
            </w:tcBorders>
          </w:tcPr>
          <w:p w:rsidR="00927B62" w:rsidRDefault="00927B62">
            <w:pPr>
              <w:pStyle w:val="ConsPlusNormal"/>
              <w:jc w:val="center"/>
            </w:pPr>
            <w:r>
              <w:t>28.41.4</w:t>
            </w:r>
          </w:p>
        </w:tc>
        <w:tc>
          <w:tcPr>
            <w:tcW w:w="6463" w:type="dxa"/>
            <w:tcBorders>
              <w:top w:val="nil"/>
              <w:left w:val="nil"/>
              <w:bottom w:val="nil"/>
              <w:right w:val="nil"/>
            </w:tcBorders>
          </w:tcPr>
          <w:p w:rsidR="00927B62" w:rsidRDefault="00927B62">
            <w:pPr>
              <w:pStyle w:val="ConsPlusNormal"/>
            </w:pPr>
            <w:r>
              <w:t>Части и принадлежности станков для обработки металлов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8" w:name="P328"/>
            <w:bookmarkEnd w:id="18"/>
            <w:r>
              <w:t>66.</w:t>
            </w:r>
          </w:p>
        </w:tc>
        <w:tc>
          <w:tcPr>
            <w:tcW w:w="1928" w:type="dxa"/>
            <w:tcBorders>
              <w:top w:val="nil"/>
              <w:left w:val="nil"/>
              <w:bottom w:val="nil"/>
              <w:right w:val="nil"/>
            </w:tcBorders>
          </w:tcPr>
          <w:p w:rsidR="00927B62" w:rsidRDefault="00927B62">
            <w:pPr>
              <w:pStyle w:val="ConsPlusNormal"/>
              <w:jc w:val="center"/>
            </w:pPr>
            <w:r>
              <w:t>28.49.1</w:t>
            </w:r>
          </w:p>
        </w:tc>
        <w:tc>
          <w:tcPr>
            <w:tcW w:w="6463" w:type="dxa"/>
            <w:tcBorders>
              <w:top w:val="nil"/>
              <w:left w:val="nil"/>
              <w:bottom w:val="nil"/>
              <w:right w:val="nil"/>
            </w:tcBorders>
          </w:tcPr>
          <w:p w:rsidR="00927B62" w:rsidRDefault="00927B62">
            <w:pPr>
              <w:pStyle w:val="ConsPlusNormal"/>
            </w:pPr>
            <w:r>
              <w:t>Станки для обработки камня, дерева и аналогичных твердых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19" w:name="P331"/>
            <w:bookmarkEnd w:id="19"/>
            <w:r>
              <w:t>67.</w:t>
            </w:r>
          </w:p>
        </w:tc>
        <w:tc>
          <w:tcPr>
            <w:tcW w:w="1928" w:type="dxa"/>
            <w:tcBorders>
              <w:top w:val="nil"/>
              <w:left w:val="nil"/>
              <w:bottom w:val="nil"/>
              <w:right w:val="nil"/>
            </w:tcBorders>
          </w:tcPr>
          <w:p w:rsidR="00927B62" w:rsidRDefault="00927B62">
            <w:pPr>
              <w:pStyle w:val="ConsPlusNormal"/>
              <w:jc w:val="center"/>
            </w:pPr>
            <w:r>
              <w:t>28.49.2</w:t>
            </w:r>
          </w:p>
        </w:tc>
        <w:tc>
          <w:tcPr>
            <w:tcW w:w="6463" w:type="dxa"/>
            <w:tcBorders>
              <w:top w:val="nil"/>
              <w:left w:val="nil"/>
              <w:bottom w:val="nil"/>
              <w:right w:val="nil"/>
            </w:tcBorders>
          </w:tcPr>
          <w:p w:rsidR="00927B62" w:rsidRDefault="00927B62">
            <w:pPr>
              <w:pStyle w:val="ConsPlusNormal"/>
            </w:pPr>
            <w:r>
              <w:t>Оправки для крепления инструмента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68.</w:t>
            </w:r>
          </w:p>
        </w:tc>
        <w:tc>
          <w:tcPr>
            <w:tcW w:w="1928" w:type="dxa"/>
            <w:tcBorders>
              <w:top w:val="nil"/>
              <w:left w:val="nil"/>
              <w:bottom w:val="nil"/>
              <w:right w:val="nil"/>
            </w:tcBorders>
          </w:tcPr>
          <w:p w:rsidR="00927B62" w:rsidRDefault="00927B62">
            <w:pPr>
              <w:pStyle w:val="ConsPlusNormal"/>
              <w:jc w:val="center"/>
            </w:pPr>
            <w:r>
              <w:t>28.92.21</w:t>
            </w:r>
          </w:p>
        </w:tc>
        <w:tc>
          <w:tcPr>
            <w:tcW w:w="6463" w:type="dxa"/>
            <w:tcBorders>
              <w:top w:val="nil"/>
              <w:left w:val="nil"/>
              <w:bottom w:val="nil"/>
              <w:right w:val="nil"/>
            </w:tcBorders>
          </w:tcPr>
          <w:p w:rsidR="00927B62" w:rsidRDefault="00927B62">
            <w:pPr>
              <w:pStyle w:val="ConsPlusNormal"/>
            </w:pPr>
            <w:r>
              <w:t>Бульдозеры и бульдозеры с поворотным отвалом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69.</w:t>
            </w:r>
          </w:p>
        </w:tc>
        <w:tc>
          <w:tcPr>
            <w:tcW w:w="1928" w:type="dxa"/>
            <w:tcBorders>
              <w:top w:val="nil"/>
              <w:left w:val="nil"/>
              <w:bottom w:val="nil"/>
              <w:right w:val="nil"/>
            </w:tcBorders>
          </w:tcPr>
          <w:p w:rsidR="00927B62" w:rsidRDefault="00927B62">
            <w:pPr>
              <w:pStyle w:val="ConsPlusNormal"/>
              <w:jc w:val="center"/>
            </w:pPr>
            <w:r>
              <w:t>28.92.22</w:t>
            </w:r>
          </w:p>
        </w:tc>
        <w:tc>
          <w:tcPr>
            <w:tcW w:w="6463" w:type="dxa"/>
            <w:tcBorders>
              <w:top w:val="nil"/>
              <w:left w:val="nil"/>
              <w:bottom w:val="nil"/>
              <w:right w:val="nil"/>
            </w:tcBorders>
          </w:tcPr>
          <w:p w:rsidR="00927B62" w:rsidRDefault="00927B62">
            <w:pPr>
              <w:pStyle w:val="ConsPlusNormal"/>
            </w:pPr>
            <w:r>
              <w:t>Грейдеры и планировщики самоходные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0" w:name="P340"/>
            <w:bookmarkEnd w:id="20"/>
            <w:r>
              <w:t>70.</w:t>
            </w:r>
          </w:p>
        </w:tc>
        <w:tc>
          <w:tcPr>
            <w:tcW w:w="1928" w:type="dxa"/>
            <w:tcBorders>
              <w:top w:val="nil"/>
              <w:left w:val="nil"/>
              <w:bottom w:val="nil"/>
              <w:right w:val="nil"/>
            </w:tcBorders>
          </w:tcPr>
          <w:p w:rsidR="00927B62" w:rsidRDefault="00927B62">
            <w:pPr>
              <w:pStyle w:val="ConsPlusNormal"/>
              <w:jc w:val="center"/>
            </w:pPr>
            <w:r>
              <w:t>28.92.24</w:t>
            </w:r>
          </w:p>
        </w:tc>
        <w:tc>
          <w:tcPr>
            <w:tcW w:w="6463" w:type="dxa"/>
            <w:tcBorders>
              <w:top w:val="nil"/>
              <w:left w:val="nil"/>
              <w:bottom w:val="nil"/>
              <w:right w:val="nil"/>
            </w:tcBorders>
          </w:tcPr>
          <w:p w:rsidR="00927B62" w:rsidRDefault="00927B62">
            <w:pPr>
              <w:pStyle w:val="ConsPlusNormal"/>
            </w:pPr>
            <w:r>
              <w:t>Машины трамбовочные и дорожные катки самоходные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71.</w:t>
            </w:r>
          </w:p>
        </w:tc>
        <w:tc>
          <w:tcPr>
            <w:tcW w:w="1928" w:type="dxa"/>
            <w:tcBorders>
              <w:top w:val="nil"/>
              <w:left w:val="nil"/>
              <w:bottom w:val="nil"/>
              <w:right w:val="nil"/>
            </w:tcBorders>
          </w:tcPr>
          <w:p w:rsidR="00927B62" w:rsidRDefault="00927B62">
            <w:pPr>
              <w:pStyle w:val="ConsPlusNormal"/>
              <w:jc w:val="center"/>
            </w:pPr>
            <w:hyperlink r:id="rId122">
              <w:r>
                <w:rPr>
                  <w:color w:val="0000FF"/>
                </w:rPr>
                <w:t>28.92.25.000</w:t>
              </w:r>
            </w:hyperlink>
          </w:p>
        </w:tc>
        <w:tc>
          <w:tcPr>
            <w:tcW w:w="6463" w:type="dxa"/>
            <w:tcBorders>
              <w:top w:val="nil"/>
              <w:left w:val="nil"/>
              <w:bottom w:val="nil"/>
              <w:right w:val="nil"/>
            </w:tcBorders>
          </w:tcPr>
          <w:p w:rsidR="00927B62" w:rsidRDefault="00927B62">
            <w:pPr>
              <w:pStyle w:val="ConsPlusNormal"/>
            </w:pPr>
            <w:r>
              <w:t>Погрузчики фронтальные одноковшовые самоходные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1" w:name="P346"/>
            <w:bookmarkEnd w:id="21"/>
            <w:r>
              <w:t>72.</w:t>
            </w:r>
          </w:p>
        </w:tc>
        <w:tc>
          <w:tcPr>
            <w:tcW w:w="1928" w:type="dxa"/>
            <w:tcBorders>
              <w:top w:val="nil"/>
              <w:left w:val="nil"/>
              <w:bottom w:val="nil"/>
              <w:right w:val="nil"/>
            </w:tcBorders>
          </w:tcPr>
          <w:p w:rsidR="00927B62" w:rsidRDefault="00927B62">
            <w:pPr>
              <w:pStyle w:val="ConsPlusNormal"/>
              <w:jc w:val="center"/>
            </w:pPr>
            <w:r>
              <w:t>28.92.26</w:t>
            </w:r>
          </w:p>
        </w:tc>
        <w:tc>
          <w:tcPr>
            <w:tcW w:w="6463" w:type="dxa"/>
            <w:tcBorders>
              <w:top w:val="nil"/>
              <w:left w:val="nil"/>
              <w:bottom w:val="nil"/>
              <w:right w:val="nil"/>
            </w:tcBorders>
          </w:tcPr>
          <w:p w:rsidR="00927B62" w:rsidRDefault="00927B62">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73.</w:t>
            </w:r>
          </w:p>
        </w:tc>
        <w:tc>
          <w:tcPr>
            <w:tcW w:w="1928" w:type="dxa"/>
            <w:tcBorders>
              <w:top w:val="nil"/>
              <w:left w:val="nil"/>
              <w:bottom w:val="nil"/>
              <w:right w:val="nil"/>
            </w:tcBorders>
          </w:tcPr>
          <w:p w:rsidR="00927B62" w:rsidRDefault="00927B62">
            <w:pPr>
              <w:pStyle w:val="ConsPlusNormal"/>
              <w:jc w:val="center"/>
            </w:pPr>
            <w:r>
              <w:t>28.92.27</w:t>
            </w:r>
          </w:p>
        </w:tc>
        <w:tc>
          <w:tcPr>
            <w:tcW w:w="6463" w:type="dxa"/>
            <w:tcBorders>
              <w:top w:val="nil"/>
              <w:left w:val="nil"/>
              <w:bottom w:val="nil"/>
              <w:right w:val="nil"/>
            </w:tcBorders>
          </w:tcPr>
          <w:p w:rsidR="00927B62" w:rsidRDefault="00927B62">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74.</w:t>
            </w:r>
          </w:p>
        </w:tc>
        <w:tc>
          <w:tcPr>
            <w:tcW w:w="1928" w:type="dxa"/>
            <w:tcBorders>
              <w:top w:val="nil"/>
              <w:left w:val="nil"/>
              <w:bottom w:val="nil"/>
              <w:right w:val="nil"/>
            </w:tcBorders>
          </w:tcPr>
          <w:p w:rsidR="00927B62" w:rsidRDefault="00927B62">
            <w:pPr>
              <w:pStyle w:val="ConsPlusNormal"/>
              <w:jc w:val="center"/>
            </w:pPr>
            <w:hyperlink r:id="rId123">
              <w:r>
                <w:rPr>
                  <w:color w:val="0000FF"/>
                </w:rPr>
                <w:t>28.92.28.110</w:t>
              </w:r>
            </w:hyperlink>
          </w:p>
        </w:tc>
        <w:tc>
          <w:tcPr>
            <w:tcW w:w="6463" w:type="dxa"/>
            <w:tcBorders>
              <w:top w:val="nil"/>
              <w:left w:val="nil"/>
              <w:bottom w:val="nil"/>
              <w:right w:val="nil"/>
            </w:tcBorders>
          </w:tcPr>
          <w:p w:rsidR="00927B62" w:rsidRDefault="00927B62">
            <w:pPr>
              <w:pStyle w:val="ConsPlusNormal"/>
            </w:pPr>
            <w:r>
              <w:t>Отвалы бульдозеров неповоротные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75.</w:t>
            </w:r>
          </w:p>
        </w:tc>
        <w:tc>
          <w:tcPr>
            <w:tcW w:w="1928" w:type="dxa"/>
            <w:tcBorders>
              <w:top w:val="nil"/>
              <w:left w:val="nil"/>
              <w:bottom w:val="nil"/>
              <w:right w:val="nil"/>
            </w:tcBorders>
          </w:tcPr>
          <w:p w:rsidR="00927B62" w:rsidRDefault="00927B62">
            <w:pPr>
              <w:pStyle w:val="ConsPlusNormal"/>
              <w:jc w:val="center"/>
            </w:pPr>
            <w:hyperlink r:id="rId124">
              <w:r>
                <w:rPr>
                  <w:color w:val="0000FF"/>
                </w:rPr>
                <w:t>28.92.28.120</w:t>
              </w:r>
            </w:hyperlink>
          </w:p>
        </w:tc>
        <w:tc>
          <w:tcPr>
            <w:tcW w:w="6463" w:type="dxa"/>
            <w:tcBorders>
              <w:top w:val="nil"/>
              <w:left w:val="nil"/>
              <w:bottom w:val="nil"/>
              <w:right w:val="nil"/>
            </w:tcBorders>
          </w:tcPr>
          <w:p w:rsidR="00927B62" w:rsidRDefault="00927B62">
            <w:pPr>
              <w:pStyle w:val="ConsPlusNormal"/>
            </w:pPr>
            <w:r>
              <w:t>Отвалы бульдозеров поворотные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2" w:name="P358"/>
            <w:bookmarkEnd w:id="22"/>
            <w:r>
              <w:t>76.</w:t>
            </w:r>
          </w:p>
        </w:tc>
        <w:tc>
          <w:tcPr>
            <w:tcW w:w="1928" w:type="dxa"/>
            <w:tcBorders>
              <w:top w:val="nil"/>
              <w:left w:val="nil"/>
              <w:bottom w:val="nil"/>
              <w:right w:val="nil"/>
            </w:tcBorders>
          </w:tcPr>
          <w:p w:rsidR="00927B62" w:rsidRDefault="00927B62">
            <w:pPr>
              <w:pStyle w:val="ConsPlusNormal"/>
              <w:jc w:val="center"/>
            </w:pPr>
            <w:r>
              <w:t>28.92.29</w:t>
            </w:r>
          </w:p>
        </w:tc>
        <w:tc>
          <w:tcPr>
            <w:tcW w:w="6463" w:type="dxa"/>
            <w:tcBorders>
              <w:top w:val="nil"/>
              <w:left w:val="nil"/>
              <w:bottom w:val="nil"/>
              <w:right w:val="nil"/>
            </w:tcBorders>
          </w:tcPr>
          <w:p w:rsidR="00927B62" w:rsidRDefault="00927B62">
            <w:pPr>
              <w:pStyle w:val="ConsPlusNormal"/>
            </w:pPr>
            <w:r>
              <w:t>Автомобили-самосвалы, предназначенные для использования в условиях бездорожья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77.</w:t>
            </w:r>
          </w:p>
        </w:tc>
        <w:tc>
          <w:tcPr>
            <w:tcW w:w="1928" w:type="dxa"/>
            <w:tcBorders>
              <w:top w:val="nil"/>
              <w:left w:val="nil"/>
              <w:bottom w:val="nil"/>
              <w:right w:val="nil"/>
            </w:tcBorders>
          </w:tcPr>
          <w:p w:rsidR="00927B62" w:rsidRDefault="00927B62">
            <w:pPr>
              <w:pStyle w:val="ConsPlusNormal"/>
              <w:jc w:val="center"/>
            </w:pPr>
            <w:hyperlink r:id="rId125">
              <w:r>
                <w:rPr>
                  <w:color w:val="0000FF"/>
                </w:rPr>
                <w:t>28.92.30.110</w:t>
              </w:r>
            </w:hyperlink>
          </w:p>
        </w:tc>
        <w:tc>
          <w:tcPr>
            <w:tcW w:w="6463" w:type="dxa"/>
            <w:tcBorders>
              <w:top w:val="nil"/>
              <w:left w:val="nil"/>
              <w:bottom w:val="nil"/>
              <w:right w:val="nil"/>
            </w:tcBorders>
          </w:tcPr>
          <w:p w:rsidR="00927B62" w:rsidRDefault="00927B62">
            <w:pPr>
              <w:pStyle w:val="ConsPlusNormal"/>
            </w:pPr>
            <w:r>
              <w:t>Копры и копровое оборудование для свайных работ</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3" w:name="P364"/>
            <w:bookmarkEnd w:id="23"/>
            <w:r>
              <w:t>78.</w:t>
            </w:r>
          </w:p>
        </w:tc>
        <w:tc>
          <w:tcPr>
            <w:tcW w:w="1928" w:type="dxa"/>
            <w:tcBorders>
              <w:top w:val="nil"/>
              <w:left w:val="nil"/>
              <w:bottom w:val="nil"/>
              <w:right w:val="nil"/>
            </w:tcBorders>
          </w:tcPr>
          <w:p w:rsidR="00927B62" w:rsidRDefault="00927B62">
            <w:pPr>
              <w:pStyle w:val="ConsPlusNormal"/>
              <w:jc w:val="center"/>
            </w:pPr>
            <w:hyperlink r:id="rId126">
              <w:r>
                <w:rPr>
                  <w:color w:val="0000FF"/>
                </w:rPr>
                <w:t>28.92.30.150</w:t>
              </w:r>
            </w:hyperlink>
          </w:p>
        </w:tc>
        <w:tc>
          <w:tcPr>
            <w:tcW w:w="6463" w:type="dxa"/>
            <w:tcBorders>
              <w:top w:val="nil"/>
              <w:left w:val="nil"/>
              <w:bottom w:val="nil"/>
              <w:right w:val="nil"/>
            </w:tcBorders>
          </w:tcPr>
          <w:p w:rsidR="00927B62" w:rsidRDefault="00927B62">
            <w:pPr>
              <w:pStyle w:val="ConsPlusNormal"/>
            </w:pPr>
            <w:r>
              <w:t>Машины для распределения строительного раствора или бетона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79.</w:t>
            </w:r>
          </w:p>
        </w:tc>
        <w:tc>
          <w:tcPr>
            <w:tcW w:w="1928" w:type="dxa"/>
            <w:tcBorders>
              <w:top w:val="nil"/>
              <w:left w:val="nil"/>
              <w:bottom w:val="nil"/>
              <w:right w:val="nil"/>
            </w:tcBorders>
          </w:tcPr>
          <w:p w:rsidR="00927B62" w:rsidRDefault="00927B62">
            <w:pPr>
              <w:pStyle w:val="ConsPlusNormal"/>
              <w:jc w:val="center"/>
            </w:pPr>
            <w:hyperlink r:id="rId127">
              <w:r>
                <w:rPr>
                  <w:color w:val="0000FF"/>
                </w:rPr>
                <w:t>28.92.30.160</w:t>
              </w:r>
            </w:hyperlink>
          </w:p>
        </w:tc>
        <w:tc>
          <w:tcPr>
            <w:tcW w:w="6463" w:type="dxa"/>
            <w:tcBorders>
              <w:top w:val="nil"/>
              <w:left w:val="nil"/>
              <w:bottom w:val="nil"/>
              <w:right w:val="nil"/>
            </w:tcBorders>
          </w:tcPr>
          <w:p w:rsidR="00927B62" w:rsidRDefault="00927B62">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80.</w:t>
            </w:r>
          </w:p>
        </w:tc>
        <w:tc>
          <w:tcPr>
            <w:tcW w:w="1928" w:type="dxa"/>
            <w:tcBorders>
              <w:top w:val="nil"/>
              <w:left w:val="nil"/>
              <w:bottom w:val="nil"/>
              <w:right w:val="nil"/>
            </w:tcBorders>
          </w:tcPr>
          <w:p w:rsidR="00927B62" w:rsidRDefault="00927B62">
            <w:pPr>
              <w:pStyle w:val="ConsPlusNormal"/>
              <w:jc w:val="center"/>
            </w:pPr>
            <w:hyperlink r:id="rId128">
              <w:r>
                <w:rPr>
                  <w:color w:val="0000FF"/>
                </w:rPr>
                <w:t>28.92.30.190</w:t>
              </w:r>
            </w:hyperlink>
          </w:p>
        </w:tc>
        <w:tc>
          <w:tcPr>
            <w:tcW w:w="6463" w:type="dxa"/>
            <w:tcBorders>
              <w:top w:val="nil"/>
              <w:left w:val="nil"/>
              <w:bottom w:val="nil"/>
              <w:right w:val="nil"/>
            </w:tcBorders>
          </w:tcPr>
          <w:p w:rsidR="00927B62" w:rsidRDefault="00927B62">
            <w:pPr>
              <w:pStyle w:val="ConsPlusNormal"/>
            </w:pPr>
            <w:r>
              <w:t>Машины для выемки грунта и строительства прочие, не включенные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81.</w:t>
            </w:r>
          </w:p>
        </w:tc>
        <w:tc>
          <w:tcPr>
            <w:tcW w:w="1928" w:type="dxa"/>
            <w:tcBorders>
              <w:top w:val="nil"/>
              <w:left w:val="nil"/>
              <w:bottom w:val="nil"/>
              <w:right w:val="nil"/>
            </w:tcBorders>
          </w:tcPr>
          <w:p w:rsidR="00927B62" w:rsidRDefault="00927B62">
            <w:pPr>
              <w:pStyle w:val="ConsPlusNormal"/>
              <w:jc w:val="center"/>
            </w:pPr>
            <w:r>
              <w:t>28.92.40.130</w:t>
            </w:r>
          </w:p>
        </w:tc>
        <w:tc>
          <w:tcPr>
            <w:tcW w:w="6463" w:type="dxa"/>
            <w:tcBorders>
              <w:top w:val="nil"/>
              <w:left w:val="nil"/>
              <w:bottom w:val="nil"/>
              <w:right w:val="nil"/>
            </w:tcBorders>
          </w:tcPr>
          <w:p w:rsidR="00927B62" w:rsidRDefault="00927B62">
            <w:pPr>
              <w:pStyle w:val="ConsPlusNormal"/>
            </w:pPr>
            <w:r>
              <w:t>Машины для смешивания и аналогичной обработки грунта, камня, руды и прочих минеральных веществ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82.</w:t>
            </w:r>
          </w:p>
        </w:tc>
        <w:tc>
          <w:tcPr>
            <w:tcW w:w="1928" w:type="dxa"/>
            <w:tcBorders>
              <w:top w:val="nil"/>
              <w:left w:val="nil"/>
              <w:bottom w:val="nil"/>
              <w:right w:val="nil"/>
            </w:tcBorders>
          </w:tcPr>
          <w:p w:rsidR="00927B62" w:rsidRDefault="00927B62">
            <w:pPr>
              <w:pStyle w:val="ConsPlusNormal"/>
              <w:jc w:val="center"/>
            </w:pPr>
            <w:hyperlink r:id="rId129">
              <w:r>
                <w:rPr>
                  <w:color w:val="0000FF"/>
                </w:rPr>
                <w:t>28.92.50.000</w:t>
              </w:r>
            </w:hyperlink>
          </w:p>
        </w:tc>
        <w:tc>
          <w:tcPr>
            <w:tcW w:w="6463" w:type="dxa"/>
            <w:tcBorders>
              <w:top w:val="nil"/>
              <w:left w:val="nil"/>
              <w:bottom w:val="nil"/>
              <w:right w:val="nil"/>
            </w:tcBorders>
          </w:tcPr>
          <w:p w:rsidR="00927B62" w:rsidRDefault="00927B62">
            <w:pPr>
              <w:pStyle w:val="ConsPlusNormal"/>
            </w:pPr>
            <w:r>
              <w:t>Тракторы гусеничные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83.</w:t>
            </w:r>
          </w:p>
        </w:tc>
        <w:tc>
          <w:tcPr>
            <w:tcW w:w="1928" w:type="dxa"/>
            <w:tcBorders>
              <w:top w:val="nil"/>
              <w:left w:val="nil"/>
              <w:bottom w:val="nil"/>
              <w:right w:val="nil"/>
            </w:tcBorders>
          </w:tcPr>
          <w:p w:rsidR="00927B62" w:rsidRDefault="00927B62">
            <w:pPr>
              <w:pStyle w:val="ConsPlusNormal"/>
              <w:jc w:val="center"/>
            </w:pPr>
            <w:hyperlink r:id="rId130">
              <w:r>
                <w:rPr>
                  <w:color w:val="0000FF"/>
                </w:rPr>
                <w:t>28.93.15.110</w:t>
              </w:r>
            </w:hyperlink>
          </w:p>
        </w:tc>
        <w:tc>
          <w:tcPr>
            <w:tcW w:w="6463" w:type="dxa"/>
            <w:tcBorders>
              <w:top w:val="nil"/>
              <w:left w:val="nil"/>
              <w:bottom w:val="nil"/>
              <w:right w:val="nil"/>
            </w:tcBorders>
          </w:tcPr>
          <w:p w:rsidR="00927B62" w:rsidRDefault="00927B62">
            <w:pPr>
              <w:pStyle w:val="ConsPlusNormal"/>
            </w:pPr>
            <w:r>
              <w:t>Печи хлебопекарные неэлектрические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84.</w:t>
            </w:r>
          </w:p>
        </w:tc>
        <w:tc>
          <w:tcPr>
            <w:tcW w:w="1928" w:type="dxa"/>
            <w:tcBorders>
              <w:top w:val="nil"/>
              <w:left w:val="nil"/>
              <w:bottom w:val="nil"/>
              <w:right w:val="nil"/>
            </w:tcBorders>
          </w:tcPr>
          <w:p w:rsidR="00927B62" w:rsidRDefault="00927B62">
            <w:pPr>
              <w:pStyle w:val="ConsPlusNormal"/>
              <w:jc w:val="center"/>
            </w:pPr>
            <w:r>
              <w:t>28.93.15.120</w:t>
            </w:r>
          </w:p>
        </w:tc>
        <w:tc>
          <w:tcPr>
            <w:tcW w:w="6463" w:type="dxa"/>
            <w:tcBorders>
              <w:top w:val="nil"/>
              <w:left w:val="nil"/>
              <w:bottom w:val="nil"/>
              <w:right w:val="nil"/>
            </w:tcBorders>
          </w:tcPr>
          <w:p w:rsidR="00927B62" w:rsidRDefault="00927B62">
            <w:pPr>
              <w:pStyle w:val="ConsPlusNormal"/>
            </w:pPr>
            <w:r>
              <w:t>Оборудование для промышленного приготовления или подогрева пищи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85.</w:t>
            </w:r>
          </w:p>
        </w:tc>
        <w:tc>
          <w:tcPr>
            <w:tcW w:w="1928" w:type="dxa"/>
            <w:tcBorders>
              <w:top w:val="nil"/>
              <w:left w:val="nil"/>
              <w:bottom w:val="nil"/>
              <w:right w:val="nil"/>
            </w:tcBorders>
          </w:tcPr>
          <w:p w:rsidR="00927B62" w:rsidRDefault="00927B62">
            <w:pPr>
              <w:pStyle w:val="ConsPlusNormal"/>
              <w:jc w:val="center"/>
            </w:pPr>
            <w:r>
              <w:t>28.93.17.110</w:t>
            </w:r>
          </w:p>
        </w:tc>
        <w:tc>
          <w:tcPr>
            <w:tcW w:w="6463" w:type="dxa"/>
            <w:tcBorders>
              <w:top w:val="nil"/>
              <w:left w:val="nil"/>
              <w:bottom w:val="nil"/>
              <w:right w:val="nil"/>
            </w:tcBorders>
          </w:tcPr>
          <w:p w:rsidR="00927B62" w:rsidRDefault="00927B62">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4" w:name="P388"/>
            <w:bookmarkEnd w:id="24"/>
            <w:r>
              <w:t>86.</w:t>
            </w:r>
          </w:p>
        </w:tc>
        <w:tc>
          <w:tcPr>
            <w:tcW w:w="1928" w:type="dxa"/>
            <w:tcBorders>
              <w:top w:val="nil"/>
              <w:left w:val="nil"/>
              <w:bottom w:val="nil"/>
              <w:right w:val="nil"/>
            </w:tcBorders>
          </w:tcPr>
          <w:p w:rsidR="00927B62" w:rsidRDefault="00927B62">
            <w:pPr>
              <w:pStyle w:val="ConsPlusNormal"/>
              <w:jc w:val="center"/>
            </w:pPr>
            <w:hyperlink r:id="rId131">
              <w:r>
                <w:rPr>
                  <w:color w:val="0000FF"/>
                </w:rPr>
                <w:t>28.93.17.120</w:t>
              </w:r>
            </w:hyperlink>
          </w:p>
        </w:tc>
        <w:tc>
          <w:tcPr>
            <w:tcW w:w="6463" w:type="dxa"/>
            <w:tcBorders>
              <w:top w:val="nil"/>
              <w:left w:val="nil"/>
              <w:bottom w:val="nil"/>
              <w:right w:val="nil"/>
            </w:tcBorders>
          </w:tcPr>
          <w:p w:rsidR="00927B62" w:rsidRDefault="00927B62">
            <w:pPr>
              <w:pStyle w:val="ConsPlusNormal"/>
            </w:pPr>
            <w:r>
              <w:t>Оборудование для производства хлебобулочных изделий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87.</w:t>
            </w:r>
          </w:p>
        </w:tc>
        <w:tc>
          <w:tcPr>
            <w:tcW w:w="1928" w:type="dxa"/>
            <w:tcBorders>
              <w:top w:val="nil"/>
              <w:left w:val="nil"/>
              <w:bottom w:val="nil"/>
              <w:right w:val="nil"/>
            </w:tcBorders>
          </w:tcPr>
          <w:p w:rsidR="00927B62" w:rsidRDefault="00927B62">
            <w:pPr>
              <w:pStyle w:val="ConsPlusNormal"/>
              <w:jc w:val="center"/>
            </w:pPr>
            <w:hyperlink r:id="rId132">
              <w:r>
                <w:rPr>
                  <w:color w:val="0000FF"/>
                </w:rPr>
                <w:t>28.96.10.121</w:t>
              </w:r>
            </w:hyperlink>
          </w:p>
        </w:tc>
        <w:tc>
          <w:tcPr>
            <w:tcW w:w="6463" w:type="dxa"/>
            <w:tcBorders>
              <w:top w:val="nil"/>
              <w:left w:val="nil"/>
              <w:bottom w:val="nil"/>
              <w:right w:val="nil"/>
            </w:tcBorders>
          </w:tcPr>
          <w:p w:rsidR="00927B62" w:rsidRDefault="00927B62">
            <w:pPr>
              <w:pStyle w:val="ConsPlusNormal"/>
            </w:pPr>
            <w:r>
              <w:t>Аддитивные установки фотополимеризации в ванне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88.</w:t>
            </w:r>
          </w:p>
        </w:tc>
        <w:tc>
          <w:tcPr>
            <w:tcW w:w="1928" w:type="dxa"/>
            <w:tcBorders>
              <w:top w:val="nil"/>
              <w:left w:val="nil"/>
              <w:bottom w:val="nil"/>
              <w:right w:val="nil"/>
            </w:tcBorders>
          </w:tcPr>
          <w:p w:rsidR="00927B62" w:rsidRDefault="00927B62">
            <w:pPr>
              <w:pStyle w:val="ConsPlusNormal"/>
              <w:jc w:val="center"/>
            </w:pPr>
            <w:hyperlink r:id="rId133">
              <w:r>
                <w:rPr>
                  <w:color w:val="0000FF"/>
                </w:rPr>
                <w:t>28.96.10.122</w:t>
              </w:r>
            </w:hyperlink>
          </w:p>
        </w:tc>
        <w:tc>
          <w:tcPr>
            <w:tcW w:w="6463" w:type="dxa"/>
            <w:tcBorders>
              <w:top w:val="nil"/>
              <w:left w:val="nil"/>
              <w:bottom w:val="nil"/>
              <w:right w:val="nil"/>
            </w:tcBorders>
          </w:tcPr>
          <w:p w:rsidR="00927B62" w:rsidRDefault="00927B62">
            <w:pPr>
              <w:pStyle w:val="ConsPlusNormal"/>
            </w:pPr>
            <w:r>
              <w:t>Аддитивные установки экструзии материала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89.</w:t>
            </w:r>
          </w:p>
        </w:tc>
        <w:tc>
          <w:tcPr>
            <w:tcW w:w="1928" w:type="dxa"/>
            <w:tcBorders>
              <w:top w:val="nil"/>
              <w:left w:val="nil"/>
              <w:bottom w:val="nil"/>
              <w:right w:val="nil"/>
            </w:tcBorders>
          </w:tcPr>
          <w:p w:rsidR="00927B62" w:rsidRDefault="00927B62">
            <w:pPr>
              <w:pStyle w:val="ConsPlusNormal"/>
              <w:jc w:val="center"/>
            </w:pPr>
            <w:hyperlink r:id="rId134">
              <w:r>
                <w:rPr>
                  <w:color w:val="0000FF"/>
                </w:rPr>
                <w:t>28.96.10.123</w:t>
              </w:r>
            </w:hyperlink>
          </w:p>
        </w:tc>
        <w:tc>
          <w:tcPr>
            <w:tcW w:w="6463" w:type="dxa"/>
            <w:tcBorders>
              <w:top w:val="nil"/>
              <w:left w:val="nil"/>
              <w:bottom w:val="nil"/>
              <w:right w:val="nil"/>
            </w:tcBorders>
          </w:tcPr>
          <w:p w:rsidR="00927B62" w:rsidRDefault="00927B62">
            <w:pPr>
              <w:pStyle w:val="ConsPlusNormal"/>
            </w:pPr>
            <w:r>
              <w:t>Аддитивные установки струйного связывающего нанесения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90.</w:t>
            </w:r>
          </w:p>
        </w:tc>
        <w:tc>
          <w:tcPr>
            <w:tcW w:w="1928" w:type="dxa"/>
            <w:tcBorders>
              <w:top w:val="nil"/>
              <w:left w:val="nil"/>
              <w:bottom w:val="nil"/>
              <w:right w:val="nil"/>
            </w:tcBorders>
          </w:tcPr>
          <w:p w:rsidR="00927B62" w:rsidRDefault="00927B62">
            <w:pPr>
              <w:pStyle w:val="ConsPlusNormal"/>
              <w:jc w:val="center"/>
            </w:pPr>
            <w:r>
              <w:t>28.99.39.200</w:t>
            </w:r>
          </w:p>
        </w:tc>
        <w:tc>
          <w:tcPr>
            <w:tcW w:w="6463" w:type="dxa"/>
            <w:tcBorders>
              <w:top w:val="nil"/>
              <w:left w:val="nil"/>
              <w:bottom w:val="nil"/>
              <w:right w:val="nil"/>
            </w:tcBorders>
          </w:tcPr>
          <w:p w:rsidR="00927B62" w:rsidRDefault="00927B62">
            <w:pPr>
              <w:pStyle w:val="ConsPlusNormal"/>
            </w:pPr>
            <w:r>
              <w:t>Промышленные роботы и робототехнические устройства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5" w:name="P403"/>
            <w:bookmarkEnd w:id="25"/>
            <w:r>
              <w:t>91.</w:t>
            </w:r>
          </w:p>
        </w:tc>
        <w:tc>
          <w:tcPr>
            <w:tcW w:w="1928" w:type="dxa"/>
            <w:tcBorders>
              <w:top w:val="nil"/>
              <w:left w:val="nil"/>
              <w:bottom w:val="nil"/>
              <w:right w:val="nil"/>
            </w:tcBorders>
          </w:tcPr>
          <w:p w:rsidR="00927B62" w:rsidRDefault="00927B62">
            <w:pPr>
              <w:pStyle w:val="ConsPlusNormal"/>
              <w:jc w:val="center"/>
            </w:pPr>
            <w:r>
              <w:t>29.10.2</w:t>
            </w:r>
          </w:p>
        </w:tc>
        <w:tc>
          <w:tcPr>
            <w:tcW w:w="6463" w:type="dxa"/>
            <w:tcBorders>
              <w:top w:val="nil"/>
              <w:left w:val="nil"/>
              <w:bottom w:val="nil"/>
              <w:right w:val="nil"/>
            </w:tcBorders>
          </w:tcPr>
          <w:p w:rsidR="00927B62" w:rsidRDefault="00927B62">
            <w:pPr>
              <w:pStyle w:val="ConsPlusNormal"/>
            </w:pPr>
            <w:r>
              <w:t>Автомобили легковые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92.</w:t>
            </w:r>
          </w:p>
        </w:tc>
        <w:tc>
          <w:tcPr>
            <w:tcW w:w="1928" w:type="dxa"/>
            <w:tcBorders>
              <w:top w:val="nil"/>
              <w:left w:val="nil"/>
              <w:bottom w:val="nil"/>
              <w:right w:val="nil"/>
            </w:tcBorders>
          </w:tcPr>
          <w:p w:rsidR="00927B62" w:rsidRDefault="00927B62">
            <w:pPr>
              <w:pStyle w:val="ConsPlusNormal"/>
              <w:jc w:val="center"/>
            </w:pPr>
            <w:r>
              <w:t>29.10.3</w:t>
            </w:r>
          </w:p>
        </w:tc>
        <w:tc>
          <w:tcPr>
            <w:tcW w:w="6463" w:type="dxa"/>
            <w:tcBorders>
              <w:top w:val="nil"/>
              <w:left w:val="nil"/>
              <w:bottom w:val="nil"/>
              <w:right w:val="nil"/>
            </w:tcBorders>
          </w:tcPr>
          <w:p w:rsidR="00927B62" w:rsidRDefault="00927B62">
            <w:pPr>
              <w:pStyle w:val="ConsPlusNormal"/>
            </w:pPr>
            <w:r>
              <w:t>Средства автотранспортные для перевозки 10 или более человек</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6" w:name="P409"/>
            <w:bookmarkEnd w:id="26"/>
            <w:r>
              <w:t>93.</w:t>
            </w:r>
          </w:p>
        </w:tc>
        <w:tc>
          <w:tcPr>
            <w:tcW w:w="1928" w:type="dxa"/>
            <w:tcBorders>
              <w:top w:val="nil"/>
              <w:left w:val="nil"/>
              <w:bottom w:val="nil"/>
              <w:right w:val="nil"/>
            </w:tcBorders>
          </w:tcPr>
          <w:p w:rsidR="00927B62" w:rsidRDefault="00927B62">
            <w:pPr>
              <w:pStyle w:val="ConsPlusNormal"/>
              <w:jc w:val="center"/>
            </w:pPr>
            <w:r>
              <w:t>29.10.4</w:t>
            </w:r>
          </w:p>
        </w:tc>
        <w:tc>
          <w:tcPr>
            <w:tcW w:w="6463" w:type="dxa"/>
            <w:tcBorders>
              <w:top w:val="nil"/>
              <w:left w:val="nil"/>
              <w:bottom w:val="nil"/>
              <w:right w:val="nil"/>
            </w:tcBorders>
          </w:tcPr>
          <w:p w:rsidR="00927B62" w:rsidRDefault="00927B62">
            <w:pPr>
              <w:pStyle w:val="ConsPlusNormal"/>
            </w:pPr>
            <w:r>
              <w:t>Средства автотранспортные грузовые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7" w:name="P412"/>
            <w:bookmarkEnd w:id="27"/>
            <w:r>
              <w:t>94.</w:t>
            </w:r>
          </w:p>
        </w:tc>
        <w:tc>
          <w:tcPr>
            <w:tcW w:w="1928" w:type="dxa"/>
            <w:tcBorders>
              <w:top w:val="nil"/>
              <w:left w:val="nil"/>
              <w:bottom w:val="nil"/>
              <w:right w:val="nil"/>
            </w:tcBorders>
          </w:tcPr>
          <w:p w:rsidR="00927B62" w:rsidRDefault="00927B62">
            <w:pPr>
              <w:pStyle w:val="ConsPlusNormal"/>
              <w:jc w:val="center"/>
            </w:pPr>
            <w:hyperlink r:id="rId135">
              <w:r>
                <w:rPr>
                  <w:color w:val="0000FF"/>
                </w:rPr>
                <w:t>29.10.51.000</w:t>
              </w:r>
            </w:hyperlink>
          </w:p>
        </w:tc>
        <w:tc>
          <w:tcPr>
            <w:tcW w:w="6463" w:type="dxa"/>
            <w:tcBorders>
              <w:top w:val="nil"/>
              <w:left w:val="nil"/>
              <w:bottom w:val="nil"/>
              <w:right w:val="nil"/>
            </w:tcBorders>
          </w:tcPr>
          <w:p w:rsidR="00927B62" w:rsidRDefault="00927B62">
            <w:pPr>
              <w:pStyle w:val="ConsPlusNormal"/>
            </w:pPr>
            <w:r>
              <w:t>Автокраны</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95.</w:t>
            </w:r>
          </w:p>
        </w:tc>
        <w:tc>
          <w:tcPr>
            <w:tcW w:w="1928" w:type="dxa"/>
            <w:tcBorders>
              <w:top w:val="nil"/>
              <w:left w:val="nil"/>
              <w:bottom w:val="nil"/>
              <w:right w:val="nil"/>
            </w:tcBorders>
          </w:tcPr>
          <w:p w:rsidR="00927B62" w:rsidRDefault="00927B62">
            <w:pPr>
              <w:pStyle w:val="ConsPlusNormal"/>
              <w:jc w:val="center"/>
            </w:pPr>
            <w:r>
              <w:t>29.10.52</w:t>
            </w:r>
          </w:p>
        </w:tc>
        <w:tc>
          <w:tcPr>
            <w:tcW w:w="6463" w:type="dxa"/>
            <w:tcBorders>
              <w:top w:val="nil"/>
              <w:left w:val="nil"/>
              <w:bottom w:val="nil"/>
              <w:right w:val="nil"/>
            </w:tcBorders>
          </w:tcPr>
          <w:p w:rsidR="00927B62" w:rsidRDefault="00927B62">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96.</w:t>
            </w:r>
          </w:p>
        </w:tc>
        <w:tc>
          <w:tcPr>
            <w:tcW w:w="1928" w:type="dxa"/>
            <w:tcBorders>
              <w:top w:val="nil"/>
              <w:left w:val="nil"/>
              <w:bottom w:val="nil"/>
              <w:right w:val="nil"/>
            </w:tcBorders>
          </w:tcPr>
          <w:p w:rsidR="00927B62" w:rsidRDefault="00927B62">
            <w:pPr>
              <w:pStyle w:val="ConsPlusNormal"/>
              <w:jc w:val="center"/>
            </w:pPr>
            <w:r>
              <w:t>29.10.59.110</w:t>
            </w:r>
          </w:p>
        </w:tc>
        <w:tc>
          <w:tcPr>
            <w:tcW w:w="6463" w:type="dxa"/>
            <w:tcBorders>
              <w:top w:val="nil"/>
              <w:left w:val="nil"/>
              <w:bottom w:val="nil"/>
              <w:right w:val="nil"/>
            </w:tcBorders>
          </w:tcPr>
          <w:p w:rsidR="00927B62" w:rsidRDefault="00927B62">
            <w:pPr>
              <w:pStyle w:val="ConsPlusNormal"/>
            </w:pPr>
            <w:r>
              <w:t>Средства автотранспортные для транспортирования строительных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97.</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36">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98.</w:t>
            </w:r>
          </w:p>
        </w:tc>
        <w:tc>
          <w:tcPr>
            <w:tcW w:w="1928" w:type="dxa"/>
            <w:tcBorders>
              <w:top w:val="nil"/>
              <w:left w:val="nil"/>
              <w:bottom w:val="nil"/>
              <w:right w:val="nil"/>
            </w:tcBorders>
          </w:tcPr>
          <w:p w:rsidR="00927B62" w:rsidRDefault="00927B62">
            <w:pPr>
              <w:pStyle w:val="ConsPlusNormal"/>
              <w:jc w:val="center"/>
            </w:pPr>
            <w:r>
              <w:t>29.10.59.130</w:t>
            </w:r>
          </w:p>
        </w:tc>
        <w:tc>
          <w:tcPr>
            <w:tcW w:w="6463" w:type="dxa"/>
            <w:tcBorders>
              <w:top w:val="nil"/>
              <w:left w:val="nil"/>
              <w:bottom w:val="nil"/>
              <w:right w:val="nil"/>
            </w:tcBorders>
          </w:tcPr>
          <w:p w:rsidR="00927B62" w:rsidRDefault="00927B62">
            <w:pPr>
              <w:pStyle w:val="ConsPlusNormal"/>
            </w:pPr>
            <w:r>
              <w:t>Средства транспортные для коммунального хозяйства и содержания дорог</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8" w:name="P426"/>
            <w:bookmarkEnd w:id="28"/>
            <w:r>
              <w:t>99.</w:t>
            </w:r>
          </w:p>
        </w:tc>
        <w:tc>
          <w:tcPr>
            <w:tcW w:w="1928" w:type="dxa"/>
            <w:tcBorders>
              <w:top w:val="nil"/>
              <w:left w:val="nil"/>
              <w:bottom w:val="nil"/>
              <w:right w:val="nil"/>
            </w:tcBorders>
          </w:tcPr>
          <w:p w:rsidR="00927B62" w:rsidRDefault="00927B62">
            <w:pPr>
              <w:pStyle w:val="ConsPlusNormal"/>
              <w:jc w:val="center"/>
            </w:pPr>
            <w:r>
              <w:t>29.10.59.140</w:t>
            </w:r>
          </w:p>
        </w:tc>
        <w:tc>
          <w:tcPr>
            <w:tcW w:w="6463" w:type="dxa"/>
            <w:tcBorders>
              <w:top w:val="nil"/>
              <w:left w:val="nil"/>
              <w:bottom w:val="nil"/>
              <w:right w:val="nil"/>
            </w:tcBorders>
          </w:tcPr>
          <w:p w:rsidR="00927B62" w:rsidRDefault="00927B62">
            <w:pPr>
              <w:pStyle w:val="ConsPlusNormal"/>
            </w:pPr>
            <w:r>
              <w:t>Автомобили пожарные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100.</w:t>
            </w:r>
          </w:p>
        </w:tc>
        <w:tc>
          <w:tcPr>
            <w:tcW w:w="1928" w:type="dxa"/>
            <w:tcBorders>
              <w:top w:val="nil"/>
              <w:left w:val="nil"/>
              <w:bottom w:val="nil"/>
              <w:right w:val="nil"/>
            </w:tcBorders>
          </w:tcPr>
          <w:p w:rsidR="00927B62" w:rsidRDefault="00927B62">
            <w:pPr>
              <w:pStyle w:val="ConsPlusNormal"/>
              <w:jc w:val="center"/>
            </w:pPr>
            <w:hyperlink r:id="rId137">
              <w:r>
                <w:rPr>
                  <w:color w:val="0000FF"/>
                </w:rPr>
                <w:t>29.10.59.150</w:t>
              </w:r>
            </w:hyperlink>
          </w:p>
        </w:tc>
        <w:tc>
          <w:tcPr>
            <w:tcW w:w="6463" w:type="dxa"/>
            <w:tcBorders>
              <w:top w:val="nil"/>
              <w:left w:val="nil"/>
              <w:bottom w:val="nil"/>
              <w:right w:val="nil"/>
            </w:tcBorders>
          </w:tcPr>
          <w:p w:rsidR="00927B62" w:rsidRDefault="00927B62">
            <w:pPr>
              <w:pStyle w:val="ConsPlusNormal"/>
            </w:pPr>
            <w:r>
              <w:t>Средства транспортные для аварийно-спасательных служб и полиции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101.</w:t>
            </w:r>
          </w:p>
        </w:tc>
        <w:tc>
          <w:tcPr>
            <w:tcW w:w="1928" w:type="dxa"/>
            <w:tcBorders>
              <w:top w:val="nil"/>
              <w:left w:val="nil"/>
              <w:bottom w:val="nil"/>
              <w:right w:val="nil"/>
            </w:tcBorders>
          </w:tcPr>
          <w:p w:rsidR="00927B62" w:rsidRDefault="00927B62">
            <w:pPr>
              <w:pStyle w:val="ConsPlusNormal"/>
              <w:jc w:val="center"/>
            </w:pPr>
            <w:hyperlink r:id="rId138">
              <w:r>
                <w:rPr>
                  <w:color w:val="0000FF"/>
                </w:rPr>
                <w:t>29.10.59.160</w:t>
              </w:r>
            </w:hyperlink>
          </w:p>
        </w:tc>
        <w:tc>
          <w:tcPr>
            <w:tcW w:w="6463" w:type="dxa"/>
            <w:tcBorders>
              <w:top w:val="nil"/>
              <w:left w:val="nil"/>
              <w:bottom w:val="nil"/>
              <w:right w:val="nil"/>
            </w:tcBorders>
          </w:tcPr>
          <w:p w:rsidR="00927B62" w:rsidRDefault="00927B62">
            <w:pPr>
              <w:pStyle w:val="ConsPlusNormal"/>
            </w:pPr>
            <w:r>
              <w:t>Автомобили скорой медицинской помощи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102.</w:t>
            </w:r>
          </w:p>
        </w:tc>
        <w:tc>
          <w:tcPr>
            <w:tcW w:w="1928" w:type="dxa"/>
            <w:tcBorders>
              <w:top w:val="nil"/>
              <w:left w:val="nil"/>
              <w:bottom w:val="nil"/>
              <w:right w:val="nil"/>
            </w:tcBorders>
          </w:tcPr>
          <w:p w:rsidR="00927B62" w:rsidRDefault="00927B62">
            <w:pPr>
              <w:pStyle w:val="ConsPlusNormal"/>
              <w:jc w:val="center"/>
            </w:pPr>
            <w:hyperlink r:id="rId139">
              <w:r>
                <w:rPr>
                  <w:color w:val="0000FF"/>
                </w:rPr>
                <w:t>29.10.59.180</w:t>
              </w:r>
            </w:hyperlink>
          </w:p>
        </w:tc>
        <w:tc>
          <w:tcPr>
            <w:tcW w:w="6463" w:type="dxa"/>
            <w:tcBorders>
              <w:top w:val="nil"/>
              <w:left w:val="nil"/>
              <w:bottom w:val="nil"/>
              <w:right w:val="nil"/>
            </w:tcBorders>
          </w:tcPr>
          <w:p w:rsidR="00927B62" w:rsidRDefault="00927B62">
            <w:pPr>
              <w:pStyle w:val="ConsPlusNormal"/>
            </w:pPr>
            <w:r>
              <w:t>Средства транспортные для обслуживания нефтяных и газовых скважин</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103.</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40">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104.</w:t>
            </w:r>
          </w:p>
        </w:tc>
        <w:tc>
          <w:tcPr>
            <w:tcW w:w="1928" w:type="dxa"/>
            <w:tcBorders>
              <w:top w:val="nil"/>
              <w:left w:val="nil"/>
              <w:bottom w:val="nil"/>
              <w:right w:val="nil"/>
            </w:tcBorders>
          </w:tcPr>
          <w:p w:rsidR="00927B62" w:rsidRDefault="00927B62">
            <w:pPr>
              <w:pStyle w:val="ConsPlusNormal"/>
              <w:jc w:val="center"/>
            </w:pPr>
            <w:hyperlink r:id="rId141">
              <w:r>
                <w:rPr>
                  <w:color w:val="0000FF"/>
                </w:rPr>
                <w:t>29.10.59.230</w:t>
              </w:r>
            </w:hyperlink>
          </w:p>
        </w:tc>
        <w:tc>
          <w:tcPr>
            <w:tcW w:w="6463" w:type="dxa"/>
            <w:tcBorders>
              <w:top w:val="nil"/>
              <w:left w:val="nil"/>
              <w:bottom w:val="nil"/>
              <w:right w:val="nil"/>
            </w:tcBorders>
          </w:tcPr>
          <w:p w:rsidR="00927B62" w:rsidRDefault="00927B62">
            <w:pPr>
              <w:pStyle w:val="ConsPlusNormal"/>
            </w:pPr>
            <w:r>
              <w:t>Средства транспортные для перевозки нефтепродуктов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105.</w:t>
            </w:r>
          </w:p>
        </w:tc>
        <w:tc>
          <w:tcPr>
            <w:tcW w:w="1928" w:type="dxa"/>
            <w:tcBorders>
              <w:top w:val="nil"/>
              <w:left w:val="nil"/>
              <w:bottom w:val="nil"/>
              <w:right w:val="nil"/>
            </w:tcBorders>
          </w:tcPr>
          <w:p w:rsidR="00927B62" w:rsidRDefault="00927B62">
            <w:pPr>
              <w:pStyle w:val="ConsPlusNormal"/>
              <w:jc w:val="center"/>
            </w:pPr>
            <w:hyperlink r:id="rId142">
              <w:r>
                <w:rPr>
                  <w:color w:val="0000FF"/>
                </w:rPr>
                <w:t>29.10.59.240</w:t>
              </w:r>
            </w:hyperlink>
          </w:p>
        </w:tc>
        <w:tc>
          <w:tcPr>
            <w:tcW w:w="6463" w:type="dxa"/>
            <w:tcBorders>
              <w:top w:val="nil"/>
              <w:left w:val="nil"/>
              <w:bottom w:val="nil"/>
              <w:right w:val="nil"/>
            </w:tcBorders>
          </w:tcPr>
          <w:p w:rsidR="00927B62" w:rsidRDefault="00927B62">
            <w:pPr>
              <w:pStyle w:val="ConsPlusNormal"/>
            </w:pPr>
            <w:r>
              <w:t>Средства транспортные для перевозки пищевых жидкостей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106.</w:t>
            </w:r>
          </w:p>
        </w:tc>
        <w:tc>
          <w:tcPr>
            <w:tcW w:w="1928" w:type="dxa"/>
            <w:tcBorders>
              <w:top w:val="nil"/>
              <w:left w:val="nil"/>
              <w:bottom w:val="nil"/>
              <w:right w:val="nil"/>
            </w:tcBorders>
          </w:tcPr>
          <w:p w:rsidR="00927B62" w:rsidRDefault="00927B62">
            <w:pPr>
              <w:pStyle w:val="ConsPlusNormal"/>
              <w:jc w:val="center"/>
            </w:pPr>
            <w:hyperlink r:id="rId143">
              <w:r>
                <w:rPr>
                  <w:color w:val="0000FF"/>
                </w:rPr>
                <w:t>29.10.59.250</w:t>
              </w:r>
            </w:hyperlink>
          </w:p>
        </w:tc>
        <w:tc>
          <w:tcPr>
            <w:tcW w:w="6463" w:type="dxa"/>
            <w:tcBorders>
              <w:top w:val="nil"/>
              <w:left w:val="nil"/>
              <w:bottom w:val="nil"/>
              <w:right w:val="nil"/>
            </w:tcBorders>
          </w:tcPr>
          <w:p w:rsidR="00927B62" w:rsidRDefault="00927B62">
            <w:pPr>
              <w:pStyle w:val="ConsPlusNormal"/>
            </w:pPr>
            <w:r>
              <w:t>Средства транспортные для перевозки сжиженных углеводородных газов на давление до 1,8 МПа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107.</w:t>
            </w:r>
          </w:p>
        </w:tc>
        <w:tc>
          <w:tcPr>
            <w:tcW w:w="1928" w:type="dxa"/>
            <w:tcBorders>
              <w:top w:val="nil"/>
              <w:left w:val="nil"/>
              <w:bottom w:val="nil"/>
              <w:right w:val="nil"/>
            </w:tcBorders>
          </w:tcPr>
          <w:p w:rsidR="00927B62" w:rsidRDefault="00927B62">
            <w:pPr>
              <w:pStyle w:val="ConsPlusNormal"/>
              <w:jc w:val="center"/>
            </w:pPr>
            <w:hyperlink r:id="rId144">
              <w:r>
                <w:rPr>
                  <w:color w:val="0000FF"/>
                </w:rPr>
                <w:t>29.10.59.270</w:t>
              </w:r>
            </w:hyperlink>
          </w:p>
        </w:tc>
        <w:tc>
          <w:tcPr>
            <w:tcW w:w="6463" w:type="dxa"/>
            <w:tcBorders>
              <w:top w:val="nil"/>
              <w:left w:val="nil"/>
              <w:bottom w:val="nil"/>
              <w:right w:val="nil"/>
            </w:tcBorders>
          </w:tcPr>
          <w:p w:rsidR="00927B62" w:rsidRDefault="00927B62">
            <w:pPr>
              <w:pStyle w:val="ConsPlusNormal"/>
            </w:pPr>
            <w:r>
              <w:t>Средства транспортные, оснащенные подъемниками с рабочими платформами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108.</w:t>
            </w:r>
          </w:p>
        </w:tc>
        <w:tc>
          <w:tcPr>
            <w:tcW w:w="1928" w:type="dxa"/>
            <w:tcBorders>
              <w:top w:val="nil"/>
              <w:left w:val="nil"/>
              <w:bottom w:val="nil"/>
              <w:right w:val="nil"/>
            </w:tcBorders>
          </w:tcPr>
          <w:p w:rsidR="00927B62" w:rsidRDefault="00927B62">
            <w:pPr>
              <w:pStyle w:val="ConsPlusNormal"/>
              <w:jc w:val="center"/>
            </w:pPr>
            <w:hyperlink r:id="rId145">
              <w:r>
                <w:rPr>
                  <w:color w:val="0000FF"/>
                </w:rPr>
                <w:t>29.10.59.280</w:t>
              </w:r>
            </w:hyperlink>
          </w:p>
        </w:tc>
        <w:tc>
          <w:tcPr>
            <w:tcW w:w="6463" w:type="dxa"/>
            <w:tcBorders>
              <w:top w:val="nil"/>
              <w:left w:val="nil"/>
              <w:bottom w:val="nil"/>
              <w:right w:val="nil"/>
            </w:tcBorders>
          </w:tcPr>
          <w:p w:rsidR="00927B62" w:rsidRDefault="00927B62">
            <w:pPr>
              <w:pStyle w:val="ConsPlusNormal"/>
            </w:pPr>
            <w:r>
              <w:t>Средства транспортные - фургоны для перевозки пищевых продуктов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109.</w:t>
            </w:r>
          </w:p>
        </w:tc>
        <w:tc>
          <w:tcPr>
            <w:tcW w:w="1928" w:type="dxa"/>
            <w:tcBorders>
              <w:top w:val="nil"/>
              <w:left w:val="nil"/>
              <w:bottom w:val="nil"/>
              <w:right w:val="nil"/>
            </w:tcBorders>
          </w:tcPr>
          <w:p w:rsidR="00927B62" w:rsidRDefault="00927B62">
            <w:pPr>
              <w:pStyle w:val="ConsPlusNormal"/>
              <w:jc w:val="center"/>
            </w:pPr>
            <w:hyperlink r:id="rId146">
              <w:r>
                <w:rPr>
                  <w:color w:val="0000FF"/>
                </w:rPr>
                <w:t>29.10.59.310</w:t>
              </w:r>
            </w:hyperlink>
          </w:p>
        </w:tc>
        <w:tc>
          <w:tcPr>
            <w:tcW w:w="6463" w:type="dxa"/>
            <w:tcBorders>
              <w:top w:val="nil"/>
              <w:left w:val="nil"/>
              <w:bottom w:val="nil"/>
              <w:right w:val="nil"/>
            </w:tcBorders>
          </w:tcPr>
          <w:p w:rsidR="00927B62" w:rsidRDefault="00927B62">
            <w:pPr>
              <w:pStyle w:val="ConsPlusNormal"/>
            </w:pPr>
            <w:r>
              <w:t>Средства транспортные, оснащенные кранами-манипуляторами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110.</w:t>
            </w:r>
          </w:p>
        </w:tc>
        <w:tc>
          <w:tcPr>
            <w:tcW w:w="1928" w:type="dxa"/>
            <w:tcBorders>
              <w:top w:val="nil"/>
              <w:left w:val="nil"/>
              <w:bottom w:val="nil"/>
              <w:right w:val="nil"/>
            </w:tcBorders>
          </w:tcPr>
          <w:p w:rsidR="00927B62" w:rsidRDefault="00927B62">
            <w:pPr>
              <w:pStyle w:val="ConsPlusNormal"/>
              <w:jc w:val="center"/>
            </w:pPr>
            <w:r>
              <w:t>29.10.59.320</w:t>
            </w:r>
          </w:p>
        </w:tc>
        <w:tc>
          <w:tcPr>
            <w:tcW w:w="6463" w:type="dxa"/>
            <w:tcBorders>
              <w:top w:val="nil"/>
              <w:left w:val="nil"/>
              <w:bottom w:val="nil"/>
              <w:right w:val="nil"/>
            </w:tcBorders>
          </w:tcPr>
          <w:p w:rsidR="00927B62" w:rsidRDefault="00927B62">
            <w:pPr>
              <w:pStyle w:val="ConsPlusNormal"/>
            </w:pPr>
            <w:r>
              <w:t>Снегоочистители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110(1).</w:t>
            </w:r>
          </w:p>
        </w:tc>
        <w:tc>
          <w:tcPr>
            <w:tcW w:w="1928" w:type="dxa"/>
            <w:tcBorders>
              <w:top w:val="nil"/>
              <w:left w:val="nil"/>
              <w:bottom w:val="nil"/>
              <w:right w:val="nil"/>
            </w:tcBorders>
          </w:tcPr>
          <w:p w:rsidR="00927B62" w:rsidRDefault="00927B62">
            <w:pPr>
              <w:pStyle w:val="ConsPlusNormal"/>
              <w:jc w:val="center"/>
            </w:pPr>
            <w:hyperlink r:id="rId147">
              <w:r>
                <w:rPr>
                  <w:color w:val="0000FF"/>
                </w:rPr>
                <w:t>29.10.59.330</w:t>
              </w:r>
            </w:hyperlink>
          </w:p>
        </w:tc>
        <w:tc>
          <w:tcPr>
            <w:tcW w:w="6463" w:type="dxa"/>
            <w:tcBorders>
              <w:top w:val="nil"/>
              <w:left w:val="nil"/>
              <w:bottom w:val="nil"/>
              <w:right w:val="nil"/>
            </w:tcBorders>
          </w:tcPr>
          <w:p w:rsidR="00927B62" w:rsidRDefault="00927B62">
            <w:pPr>
              <w:pStyle w:val="ConsPlusNormal"/>
            </w:pPr>
            <w:r>
              <w:t>Снегоболотоходы</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110(1) введен </w:t>
            </w:r>
            <w:hyperlink r:id="rId148">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110(2).</w:t>
            </w:r>
          </w:p>
        </w:tc>
        <w:tc>
          <w:tcPr>
            <w:tcW w:w="1928" w:type="dxa"/>
            <w:tcBorders>
              <w:top w:val="nil"/>
              <w:left w:val="nil"/>
              <w:bottom w:val="nil"/>
              <w:right w:val="nil"/>
            </w:tcBorders>
          </w:tcPr>
          <w:p w:rsidR="00927B62" w:rsidRDefault="00927B62">
            <w:pPr>
              <w:pStyle w:val="ConsPlusNormal"/>
              <w:jc w:val="center"/>
            </w:pPr>
            <w:hyperlink r:id="rId149">
              <w:r>
                <w:rPr>
                  <w:color w:val="0000FF"/>
                </w:rPr>
                <w:t>29.10.59.340</w:t>
              </w:r>
            </w:hyperlink>
          </w:p>
        </w:tc>
        <w:tc>
          <w:tcPr>
            <w:tcW w:w="6463" w:type="dxa"/>
            <w:tcBorders>
              <w:top w:val="nil"/>
              <w:left w:val="nil"/>
              <w:bottom w:val="nil"/>
              <w:right w:val="nil"/>
            </w:tcBorders>
          </w:tcPr>
          <w:p w:rsidR="00927B62" w:rsidRDefault="00927B62">
            <w:pPr>
              <w:pStyle w:val="ConsPlusNormal"/>
            </w:pPr>
            <w:r>
              <w:t>Вездеходы</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110(2) введен </w:t>
            </w:r>
            <w:hyperlink r:id="rId150">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111.</w:t>
            </w:r>
          </w:p>
        </w:tc>
        <w:tc>
          <w:tcPr>
            <w:tcW w:w="1928" w:type="dxa"/>
            <w:tcBorders>
              <w:top w:val="nil"/>
              <w:left w:val="nil"/>
              <w:bottom w:val="nil"/>
              <w:right w:val="nil"/>
            </w:tcBorders>
          </w:tcPr>
          <w:p w:rsidR="00927B62" w:rsidRDefault="00927B62">
            <w:pPr>
              <w:pStyle w:val="ConsPlusNormal"/>
              <w:jc w:val="center"/>
            </w:pPr>
            <w:hyperlink r:id="rId151">
              <w:r>
                <w:rPr>
                  <w:color w:val="0000FF"/>
                </w:rPr>
                <w:t>29.10.59.390</w:t>
              </w:r>
            </w:hyperlink>
          </w:p>
        </w:tc>
        <w:tc>
          <w:tcPr>
            <w:tcW w:w="6463" w:type="dxa"/>
            <w:tcBorders>
              <w:top w:val="nil"/>
              <w:left w:val="nil"/>
              <w:bottom w:val="nil"/>
              <w:right w:val="nil"/>
            </w:tcBorders>
          </w:tcPr>
          <w:p w:rsidR="00927B62" w:rsidRDefault="00927B62">
            <w:pPr>
              <w:pStyle w:val="ConsPlusNormal"/>
            </w:pPr>
            <w:r>
              <w:t>Средства автотранспортные специального назначения прочие, не включенные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112.</w:t>
            </w:r>
          </w:p>
        </w:tc>
        <w:tc>
          <w:tcPr>
            <w:tcW w:w="1928" w:type="dxa"/>
            <w:tcBorders>
              <w:top w:val="nil"/>
              <w:left w:val="nil"/>
              <w:bottom w:val="nil"/>
              <w:right w:val="nil"/>
            </w:tcBorders>
          </w:tcPr>
          <w:p w:rsidR="00927B62" w:rsidRDefault="00927B62">
            <w:pPr>
              <w:pStyle w:val="ConsPlusNormal"/>
              <w:jc w:val="center"/>
            </w:pPr>
            <w:hyperlink r:id="rId152">
              <w:r>
                <w:rPr>
                  <w:color w:val="0000FF"/>
                </w:rPr>
                <w:t>29.20.21.110</w:t>
              </w:r>
            </w:hyperlink>
          </w:p>
        </w:tc>
        <w:tc>
          <w:tcPr>
            <w:tcW w:w="6463" w:type="dxa"/>
            <w:tcBorders>
              <w:top w:val="nil"/>
              <w:left w:val="nil"/>
              <w:bottom w:val="nil"/>
              <w:right w:val="nil"/>
            </w:tcBorders>
          </w:tcPr>
          <w:p w:rsidR="00927B62" w:rsidRDefault="00927B62">
            <w:pPr>
              <w:pStyle w:val="ConsPlusNormal"/>
            </w:pPr>
            <w:r>
              <w:t>Контейнеры общего назначения (универсальные)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113.</w:t>
            </w:r>
          </w:p>
        </w:tc>
        <w:tc>
          <w:tcPr>
            <w:tcW w:w="1928" w:type="dxa"/>
            <w:tcBorders>
              <w:top w:val="nil"/>
              <w:left w:val="nil"/>
              <w:bottom w:val="nil"/>
              <w:right w:val="nil"/>
            </w:tcBorders>
          </w:tcPr>
          <w:p w:rsidR="00927B62" w:rsidRDefault="00927B62">
            <w:pPr>
              <w:pStyle w:val="ConsPlusNormal"/>
              <w:jc w:val="center"/>
            </w:pPr>
            <w:r>
              <w:t>29.20.21.120</w:t>
            </w:r>
          </w:p>
        </w:tc>
        <w:tc>
          <w:tcPr>
            <w:tcW w:w="6463" w:type="dxa"/>
            <w:tcBorders>
              <w:top w:val="nil"/>
              <w:left w:val="nil"/>
              <w:bottom w:val="nil"/>
              <w:right w:val="nil"/>
            </w:tcBorders>
          </w:tcPr>
          <w:p w:rsidR="00927B62" w:rsidRDefault="00927B62">
            <w:pPr>
              <w:pStyle w:val="ConsPlusNormal"/>
            </w:pPr>
            <w:r>
              <w:t>Контейнеры специализированные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114.</w:t>
            </w:r>
          </w:p>
        </w:tc>
        <w:tc>
          <w:tcPr>
            <w:tcW w:w="1928" w:type="dxa"/>
            <w:tcBorders>
              <w:top w:val="nil"/>
              <w:left w:val="nil"/>
              <w:bottom w:val="nil"/>
              <w:right w:val="nil"/>
            </w:tcBorders>
          </w:tcPr>
          <w:p w:rsidR="00927B62" w:rsidRDefault="00927B62">
            <w:pPr>
              <w:pStyle w:val="ConsPlusNormal"/>
              <w:jc w:val="center"/>
            </w:pPr>
            <w:r>
              <w:t>29.20.23.110</w:t>
            </w:r>
          </w:p>
        </w:tc>
        <w:tc>
          <w:tcPr>
            <w:tcW w:w="6463" w:type="dxa"/>
            <w:tcBorders>
              <w:top w:val="nil"/>
              <w:left w:val="nil"/>
              <w:bottom w:val="nil"/>
              <w:right w:val="nil"/>
            </w:tcBorders>
          </w:tcPr>
          <w:p w:rsidR="00927B62" w:rsidRDefault="00927B62">
            <w:pPr>
              <w:pStyle w:val="ConsPlusNormal"/>
            </w:pPr>
            <w:r>
              <w:t>Прицепы (полуприцепы) к легковым и грузовым автомобилям, мотоциклам, мотороллерам и квадрициклам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115.</w:t>
            </w:r>
          </w:p>
        </w:tc>
        <w:tc>
          <w:tcPr>
            <w:tcW w:w="1928" w:type="dxa"/>
            <w:tcBorders>
              <w:top w:val="nil"/>
              <w:left w:val="nil"/>
              <w:bottom w:val="nil"/>
              <w:right w:val="nil"/>
            </w:tcBorders>
          </w:tcPr>
          <w:p w:rsidR="00927B62" w:rsidRDefault="00927B62">
            <w:pPr>
              <w:pStyle w:val="ConsPlusNormal"/>
              <w:jc w:val="center"/>
            </w:pPr>
            <w:hyperlink r:id="rId153">
              <w:r>
                <w:rPr>
                  <w:color w:val="0000FF"/>
                </w:rPr>
                <w:t>29.20.23.120</w:t>
              </w:r>
            </w:hyperlink>
          </w:p>
        </w:tc>
        <w:tc>
          <w:tcPr>
            <w:tcW w:w="6463" w:type="dxa"/>
            <w:tcBorders>
              <w:top w:val="nil"/>
              <w:left w:val="nil"/>
              <w:bottom w:val="nil"/>
              <w:right w:val="nil"/>
            </w:tcBorders>
          </w:tcPr>
          <w:p w:rsidR="00927B62" w:rsidRDefault="00927B62">
            <w:pPr>
              <w:pStyle w:val="ConsPlusNormal"/>
            </w:pPr>
            <w:r>
              <w:t>Прицепы-цистерны и полуприцепы-цистерны для перевозки нефтепродуктов, воды и прочих жидкостей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116.</w:t>
            </w:r>
          </w:p>
        </w:tc>
        <w:tc>
          <w:tcPr>
            <w:tcW w:w="1928" w:type="dxa"/>
            <w:tcBorders>
              <w:top w:val="nil"/>
              <w:left w:val="nil"/>
              <w:bottom w:val="nil"/>
              <w:right w:val="nil"/>
            </w:tcBorders>
          </w:tcPr>
          <w:p w:rsidR="00927B62" w:rsidRDefault="00927B62">
            <w:pPr>
              <w:pStyle w:val="ConsPlusNormal"/>
              <w:jc w:val="center"/>
            </w:pPr>
            <w:hyperlink r:id="rId154">
              <w:r>
                <w:rPr>
                  <w:color w:val="0000FF"/>
                </w:rPr>
                <w:t>29.20.23.130</w:t>
              </w:r>
            </w:hyperlink>
          </w:p>
        </w:tc>
        <w:tc>
          <w:tcPr>
            <w:tcW w:w="6463" w:type="dxa"/>
            <w:tcBorders>
              <w:top w:val="nil"/>
              <w:left w:val="nil"/>
              <w:bottom w:val="nil"/>
              <w:right w:val="nil"/>
            </w:tcBorders>
          </w:tcPr>
          <w:p w:rsidR="00927B62" w:rsidRDefault="00927B62">
            <w:pPr>
              <w:pStyle w:val="ConsPlusNormal"/>
            </w:pPr>
            <w:r>
              <w:t>Прицепы и полуприцепы тракторные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29" w:name="P487"/>
            <w:bookmarkEnd w:id="29"/>
            <w:r>
              <w:t>117.</w:t>
            </w:r>
          </w:p>
        </w:tc>
        <w:tc>
          <w:tcPr>
            <w:tcW w:w="1928" w:type="dxa"/>
            <w:tcBorders>
              <w:top w:val="nil"/>
              <w:left w:val="nil"/>
              <w:bottom w:val="nil"/>
              <w:right w:val="nil"/>
            </w:tcBorders>
          </w:tcPr>
          <w:p w:rsidR="00927B62" w:rsidRDefault="00927B62">
            <w:pPr>
              <w:pStyle w:val="ConsPlusNormal"/>
              <w:jc w:val="center"/>
            </w:pPr>
            <w:hyperlink r:id="rId155">
              <w:r>
                <w:rPr>
                  <w:color w:val="0000FF"/>
                </w:rPr>
                <w:t>29.20.23.190</w:t>
              </w:r>
            </w:hyperlink>
          </w:p>
        </w:tc>
        <w:tc>
          <w:tcPr>
            <w:tcW w:w="6463" w:type="dxa"/>
            <w:tcBorders>
              <w:top w:val="nil"/>
              <w:left w:val="nil"/>
              <w:bottom w:val="nil"/>
              <w:right w:val="nil"/>
            </w:tcBorders>
          </w:tcPr>
          <w:p w:rsidR="00927B62" w:rsidRDefault="00927B62">
            <w:pPr>
              <w:pStyle w:val="ConsPlusNormal"/>
            </w:pPr>
            <w:r>
              <w:t>Прицепы и полуприцепы прочие, не включенные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118.</w:t>
            </w:r>
          </w:p>
        </w:tc>
        <w:tc>
          <w:tcPr>
            <w:tcW w:w="1928" w:type="dxa"/>
            <w:tcBorders>
              <w:top w:val="nil"/>
              <w:left w:val="nil"/>
              <w:bottom w:val="nil"/>
              <w:right w:val="nil"/>
            </w:tcBorders>
          </w:tcPr>
          <w:p w:rsidR="00927B62" w:rsidRDefault="00927B62">
            <w:pPr>
              <w:pStyle w:val="ConsPlusNormal"/>
              <w:jc w:val="center"/>
            </w:pPr>
            <w:r>
              <w:t>30.11.21</w:t>
            </w:r>
          </w:p>
        </w:tc>
        <w:tc>
          <w:tcPr>
            <w:tcW w:w="6463" w:type="dxa"/>
            <w:tcBorders>
              <w:top w:val="nil"/>
              <w:left w:val="nil"/>
              <w:bottom w:val="nil"/>
              <w:right w:val="nil"/>
            </w:tcBorders>
          </w:tcPr>
          <w:p w:rsidR="00927B62" w:rsidRDefault="00927B62">
            <w:pPr>
              <w:pStyle w:val="ConsPlusNormal"/>
            </w:pPr>
            <w:r>
              <w:t>Суда круизные, суда экскурсионные и аналогичные плавучие средства для перевозки пассажиров; паромы всех типов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119.</w:t>
            </w:r>
          </w:p>
        </w:tc>
        <w:tc>
          <w:tcPr>
            <w:tcW w:w="1928" w:type="dxa"/>
            <w:tcBorders>
              <w:top w:val="nil"/>
              <w:left w:val="nil"/>
              <w:bottom w:val="nil"/>
              <w:right w:val="nil"/>
            </w:tcBorders>
          </w:tcPr>
          <w:p w:rsidR="00927B62" w:rsidRDefault="00927B62">
            <w:pPr>
              <w:pStyle w:val="ConsPlusNormal"/>
              <w:jc w:val="center"/>
            </w:pPr>
            <w:r>
              <w:t>30.11.22</w:t>
            </w:r>
          </w:p>
        </w:tc>
        <w:tc>
          <w:tcPr>
            <w:tcW w:w="6463" w:type="dxa"/>
            <w:tcBorders>
              <w:top w:val="nil"/>
              <w:left w:val="nil"/>
              <w:bottom w:val="nil"/>
              <w:right w:val="nil"/>
            </w:tcBorders>
          </w:tcPr>
          <w:p w:rsidR="00927B62" w:rsidRDefault="00927B62">
            <w:pPr>
              <w:pStyle w:val="ConsPlusNormal"/>
            </w:pPr>
            <w:r>
              <w:t>Танкеры для перевозки нефти, нефтепродуктов, химических продуктов, сжиженного газа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120.</w:t>
            </w:r>
          </w:p>
        </w:tc>
        <w:tc>
          <w:tcPr>
            <w:tcW w:w="1928" w:type="dxa"/>
            <w:tcBorders>
              <w:top w:val="nil"/>
              <w:left w:val="nil"/>
              <w:bottom w:val="nil"/>
              <w:right w:val="nil"/>
            </w:tcBorders>
          </w:tcPr>
          <w:p w:rsidR="00927B62" w:rsidRDefault="00927B62">
            <w:pPr>
              <w:pStyle w:val="ConsPlusNormal"/>
              <w:jc w:val="center"/>
            </w:pPr>
            <w:r>
              <w:t>30.11.23</w:t>
            </w:r>
          </w:p>
        </w:tc>
        <w:tc>
          <w:tcPr>
            <w:tcW w:w="6463" w:type="dxa"/>
            <w:tcBorders>
              <w:top w:val="nil"/>
              <w:left w:val="nil"/>
              <w:bottom w:val="nil"/>
              <w:right w:val="nil"/>
            </w:tcBorders>
          </w:tcPr>
          <w:p w:rsidR="00927B62" w:rsidRDefault="00927B62">
            <w:pPr>
              <w:pStyle w:val="ConsPlusNormal"/>
            </w:pPr>
            <w:r>
              <w:t>Суда рефрижераторные, кроме танкеров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121.</w:t>
            </w:r>
          </w:p>
        </w:tc>
        <w:tc>
          <w:tcPr>
            <w:tcW w:w="1928" w:type="dxa"/>
            <w:tcBorders>
              <w:top w:val="nil"/>
              <w:left w:val="nil"/>
              <w:bottom w:val="nil"/>
              <w:right w:val="nil"/>
            </w:tcBorders>
          </w:tcPr>
          <w:p w:rsidR="00927B62" w:rsidRDefault="00927B62">
            <w:pPr>
              <w:pStyle w:val="ConsPlusNormal"/>
              <w:jc w:val="center"/>
            </w:pPr>
            <w:r>
              <w:t>30.11.24</w:t>
            </w:r>
          </w:p>
        </w:tc>
        <w:tc>
          <w:tcPr>
            <w:tcW w:w="6463" w:type="dxa"/>
            <w:tcBorders>
              <w:top w:val="nil"/>
              <w:left w:val="nil"/>
              <w:bottom w:val="nil"/>
              <w:right w:val="nil"/>
            </w:tcBorders>
          </w:tcPr>
          <w:p w:rsidR="00927B62" w:rsidRDefault="00927B62">
            <w:pPr>
              <w:pStyle w:val="ConsPlusNormal"/>
            </w:pPr>
            <w:r>
              <w:t>Суда сухогрузные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122.</w:t>
            </w:r>
          </w:p>
        </w:tc>
        <w:tc>
          <w:tcPr>
            <w:tcW w:w="1928" w:type="dxa"/>
            <w:tcBorders>
              <w:top w:val="nil"/>
              <w:left w:val="nil"/>
              <w:bottom w:val="nil"/>
              <w:right w:val="nil"/>
            </w:tcBorders>
          </w:tcPr>
          <w:p w:rsidR="00927B62" w:rsidRDefault="00927B62">
            <w:pPr>
              <w:pStyle w:val="ConsPlusNormal"/>
              <w:jc w:val="center"/>
            </w:pPr>
            <w:r>
              <w:t>30.11.31</w:t>
            </w:r>
          </w:p>
        </w:tc>
        <w:tc>
          <w:tcPr>
            <w:tcW w:w="6463" w:type="dxa"/>
            <w:tcBorders>
              <w:top w:val="nil"/>
              <w:left w:val="nil"/>
              <w:bottom w:val="nil"/>
              <w:right w:val="nil"/>
            </w:tcBorders>
          </w:tcPr>
          <w:p w:rsidR="00927B62" w:rsidRDefault="00927B62">
            <w:pPr>
              <w:pStyle w:val="ConsPlusNormal"/>
            </w:pPr>
            <w:r>
              <w:t>Суда рыболовные; суда-рыбозаводы и прочие суда для переработки или консервирования рыбных продуктов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123.</w:t>
            </w:r>
          </w:p>
        </w:tc>
        <w:tc>
          <w:tcPr>
            <w:tcW w:w="1928" w:type="dxa"/>
            <w:tcBorders>
              <w:top w:val="nil"/>
              <w:left w:val="nil"/>
              <w:bottom w:val="nil"/>
              <w:right w:val="nil"/>
            </w:tcBorders>
          </w:tcPr>
          <w:p w:rsidR="00927B62" w:rsidRDefault="00927B62">
            <w:pPr>
              <w:pStyle w:val="ConsPlusNormal"/>
              <w:jc w:val="center"/>
            </w:pPr>
            <w:r>
              <w:t>30.11.32</w:t>
            </w:r>
          </w:p>
        </w:tc>
        <w:tc>
          <w:tcPr>
            <w:tcW w:w="6463" w:type="dxa"/>
            <w:tcBorders>
              <w:top w:val="nil"/>
              <w:left w:val="nil"/>
              <w:bottom w:val="nil"/>
              <w:right w:val="nil"/>
            </w:tcBorders>
          </w:tcPr>
          <w:p w:rsidR="00927B62" w:rsidRDefault="00927B62">
            <w:pPr>
              <w:pStyle w:val="ConsPlusNormal"/>
            </w:pPr>
            <w:r>
              <w:t>Буксиры и суда-толкачи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124.</w:t>
            </w:r>
          </w:p>
        </w:tc>
        <w:tc>
          <w:tcPr>
            <w:tcW w:w="1928" w:type="dxa"/>
            <w:tcBorders>
              <w:top w:val="nil"/>
              <w:left w:val="nil"/>
              <w:bottom w:val="nil"/>
              <w:right w:val="nil"/>
            </w:tcBorders>
          </w:tcPr>
          <w:p w:rsidR="00927B62" w:rsidRDefault="00927B62">
            <w:pPr>
              <w:pStyle w:val="ConsPlusNormal"/>
              <w:jc w:val="center"/>
            </w:pPr>
            <w:r>
              <w:t>30.11.33</w:t>
            </w:r>
          </w:p>
        </w:tc>
        <w:tc>
          <w:tcPr>
            <w:tcW w:w="6463" w:type="dxa"/>
            <w:tcBorders>
              <w:top w:val="nil"/>
              <w:left w:val="nil"/>
              <w:bottom w:val="nil"/>
              <w:right w:val="nil"/>
            </w:tcBorders>
          </w:tcPr>
          <w:p w:rsidR="00927B62" w:rsidRDefault="00927B62">
            <w:pPr>
              <w:pStyle w:val="ConsPlusNormal"/>
            </w:pPr>
            <w:r>
              <w:t>Земснаряды; плавучие маяки, плавучие краны; прочие суда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125.</w:t>
            </w:r>
          </w:p>
        </w:tc>
        <w:tc>
          <w:tcPr>
            <w:tcW w:w="1928" w:type="dxa"/>
            <w:tcBorders>
              <w:top w:val="nil"/>
              <w:left w:val="nil"/>
              <w:bottom w:val="nil"/>
              <w:right w:val="nil"/>
            </w:tcBorders>
          </w:tcPr>
          <w:p w:rsidR="00927B62" w:rsidRDefault="00927B62">
            <w:pPr>
              <w:pStyle w:val="ConsPlusNormal"/>
              <w:jc w:val="center"/>
            </w:pPr>
            <w:r>
              <w:t>30.11.40</w:t>
            </w:r>
          </w:p>
        </w:tc>
        <w:tc>
          <w:tcPr>
            <w:tcW w:w="6463" w:type="dxa"/>
            <w:tcBorders>
              <w:top w:val="nil"/>
              <w:left w:val="nil"/>
              <w:bottom w:val="nil"/>
              <w:right w:val="nil"/>
            </w:tcBorders>
          </w:tcPr>
          <w:p w:rsidR="00927B62" w:rsidRDefault="00927B62">
            <w:pPr>
              <w:pStyle w:val="ConsPlusNormal"/>
            </w:pPr>
            <w:r>
              <w:t>Платформы плавучие или погружные и инфраструктура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126.</w:t>
            </w:r>
          </w:p>
        </w:tc>
        <w:tc>
          <w:tcPr>
            <w:tcW w:w="1928" w:type="dxa"/>
            <w:tcBorders>
              <w:top w:val="nil"/>
              <w:left w:val="nil"/>
              <w:bottom w:val="nil"/>
              <w:right w:val="nil"/>
            </w:tcBorders>
          </w:tcPr>
          <w:p w:rsidR="00927B62" w:rsidRDefault="00927B62">
            <w:pPr>
              <w:pStyle w:val="ConsPlusNormal"/>
              <w:jc w:val="center"/>
            </w:pPr>
            <w:r>
              <w:t>30.11.50</w:t>
            </w:r>
          </w:p>
        </w:tc>
        <w:tc>
          <w:tcPr>
            <w:tcW w:w="6463" w:type="dxa"/>
            <w:tcBorders>
              <w:top w:val="nil"/>
              <w:left w:val="nil"/>
              <w:bottom w:val="nil"/>
              <w:right w:val="nil"/>
            </w:tcBorders>
          </w:tcPr>
          <w:p w:rsidR="00927B62" w:rsidRDefault="00927B62">
            <w:pPr>
              <w:pStyle w:val="ConsPlusNormal"/>
            </w:pPr>
            <w:r>
              <w:t>Конструкции плавучие прочие (включая плоты, понтоны, кессоны, дебаркадеры, буи и бакены)</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126(1).</w:t>
            </w:r>
          </w:p>
        </w:tc>
        <w:tc>
          <w:tcPr>
            <w:tcW w:w="1928" w:type="dxa"/>
            <w:tcBorders>
              <w:top w:val="nil"/>
              <w:left w:val="nil"/>
              <w:bottom w:val="nil"/>
              <w:right w:val="nil"/>
            </w:tcBorders>
          </w:tcPr>
          <w:p w:rsidR="00927B62" w:rsidRDefault="00927B62">
            <w:pPr>
              <w:pStyle w:val="ConsPlusNormal"/>
              <w:jc w:val="center"/>
            </w:pPr>
            <w:r>
              <w:t>30.12</w:t>
            </w:r>
          </w:p>
        </w:tc>
        <w:tc>
          <w:tcPr>
            <w:tcW w:w="6463" w:type="dxa"/>
            <w:tcBorders>
              <w:top w:val="nil"/>
              <w:left w:val="nil"/>
              <w:bottom w:val="nil"/>
              <w:right w:val="nil"/>
            </w:tcBorders>
          </w:tcPr>
          <w:p w:rsidR="00927B62" w:rsidRDefault="00927B62">
            <w:pPr>
              <w:pStyle w:val="ConsPlusNormal"/>
            </w:pPr>
            <w:r>
              <w:t>Суда прогулочные и спортивные</w:t>
            </w:r>
          </w:p>
        </w:tc>
      </w:tr>
      <w:tr w:rsidR="00927B62">
        <w:tblPrEx>
          <w:tblBorders>
            <w:insideH w:val="none" w:sz="0" w:space="0" w:color="auto"/>
            <w:insideV w:val="none" w:sz="0" w:space="0" w:color="auto"/>
          </w:tblBorders>
        </w:tblPrEx>
        <w:tc>
          <w:tcPr>
            <w:tcW w:w="9071" w:type="dxa"/>
            <w:gridSpan w:val="3"/>
            <w:tcBorders>
              <w:top w:val="nil"/>
              <w:left w:val="nil"/>
              <w:bottom w:val="nil"/>
              <w:right w:val="nil"/>
            </w:tcBorders>
          </w:tcPr>
          <w:p w:rsidR="00927B62" w:rsidRDefault="00927B62">
            <w:pPr>
              <w:pStyle w:val="ConsPlusNormal"/>
              <w:jc w:val="both"/>
            </w:pPr>
            <w:r>
              <w:t xml:space="preserve">(п. 126(1) введен </w:t>
            </w:r>
            <w:hyperlink r:id="rId156">
              <w:r>
                <w:rPr>
                  <w:color w:val="0000FF"/>
                </w:rPr>
                <w:t>Постановлением</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127.</w:t>
            </w:r>
          </w:p>
        </w:tc>
        <w:tc>
          <w:tcPr>
            <w:tcW w:w="1928" w:type="dxa"/>
            <w:tcBorders>
              <w:top w:val="nil"/>
              <w:left w:val="nil"/>
              <w:bottom w:val="nil"/>
              <w:right w:val="nil"/>
            </w:tcBorders>
          </w:tcPr>
          <w:p w:rsidR="00927B62" w:rsidRDefault="00927B62">
            <w:pPr>
              <w:pStyle w:val="ConsPlusNormal"/>
              <w:jc w:val="center"/>
            </w:pPr>
            <w:r>
              <w:t>30.20.1</w:t>
            </w:r>
          </w:p>
        </w:tc>
        <w:tc>
          <w:tcPr>
            <w:tcW w:w="6463" w:type="dxa"/>
            <w:tcBorders>
              <w:top w:val="nil"/>
              <w:left w:val="nil"/>
              <w:bottom w:val="nil"/>
              <w:right w:val="nil"/>
            </w:tcBorders>
          </w:tcPr>
          <w:p w:rsidR="00927B62" w:rsidRDefault="00927B62">
            <w:pPr>
              <w:pStyle w:val="ConsPlusNormal"/>
            </w:pPr>
            <w:r>
              <w:t>Локомотивы железнодорожные и тендеры локомотивов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128.</w:t>
            </w:r>
          </w:p>
        </w:tc>
        <w:tc>
          <w:tcPr>
            <w:tcW w:w="1928" w:type="dxa"/>
            <w:tcBorders>
              <w:top w:val="nil"/>
              <w:left w:val="nil"/>
              <w:bottom w:val="nil"/>
              <w:right w:val="nil"/>
            </w:tcBorders>
          </w:tcPr>
          <w:p w:rsidR="00927B62" w:rsidRDefault="00927B62">
            <w:pPr>
              <w:pStyle w:val="ConsPlusNormal"/>
              <w:jc w:val="center"/>
            </w:pPr>
            <w:r>
              <w:t>30.20.2</w:t>
            </w:r>
          </w:p>
        </w:tc>
        <w:tc>
          <w:tcPr>
            <w:tcW w:w="6463" w:type="dxa"/>
            <w:tcBorders>
              <w:top w:val="nil"/>
              <w:left w:val="nil"/>
              <w:bottom w:val="nil"/>
              <w:right w:val="nil"/>
            </w:tcBorders>
          </w:tcPr>
          <w:p w:rsidR="00927B62" w:rsidRDefault="00927B62">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129.</w:t>
            </w:r>
          </w:p>
        </w:tc>
        <w:tc>
          <w:tcPr>
            <w:tcW w:w="1928" w:type="dxa"/>
            <w:tcBorders>
              <w:top w:val="nil"/>
              <w:left w:val="nil"/>
              <w:bottom w:val="nil"/>
              <w:right w:val="nil"/>
            </w:tcBorders>
          </w:tcPr>
          <w:p w:rsidR="00927B62" w:rsidRDefault="00927B62">
            <w:pPr>
              <w:pStyle w:val="ConsPlusNormal"/>
              <w:jc w:val="center"/>
            </w:pPr>
            <w:r>
              <w:t>30.20.3</w:t>
            </w:r>
          </w:p>
        </w:tc>
        <w:tc>
          <w:tcPr>
            <w:tcW w:w="6463" w:type="dxa"/>
            <w:tcBorders>
              <w:top w:val="nil"/>
              <w:left w:val="nil"/>
              <w:bottom w:val="nil"/>
              <w:right w:val="nil"/>
            </w:tcBorders>
          </w:tcPr>
          <w:p w:rsidR="00927B62" w:rsidRDefault="00927B62">
            <w:pPr>
              <w:pStyle w:val="ConsPlusNormal"/>
            </w:pPr>
            <w:r>
              <w:t>Состав подвижной прочий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130.</w:t>
            </w:r>
          </w:p>
        </w:tc>
        <w:tc>
          <w:tcPr>
            <w:tcW w:w="1928" w:type="dxa"/>
            <w:tcBorders>
              <w:top w:val="nil"/>
              <w:left w:val="nil"/>
              <w:bottom w:val="nil"/>
              <w:right w:val="nil"/>
            </w:tcBorders>
          </w:tcPr>
          <w:p w:rsidR="00927B62" w:rsidRDefault="00927B62">
            <w:pPr>
              <w:pStyle w:val="ConsPlusNormal"/>
              <w:jc w:val="center"/>
            </w:pPr>
            <w:r>
              <w:t>30.20.4</w:t>
            </w:r>
          </w:p>
        </w:tc>
        <w:tc>
          <w:tcPr>
            <w:tcW w:w="6463" w:type="dxa"/>
            <w:tcBorders>
              <w:top w:val="nil"/>
              <w:left w:val="nil"/>
              <w:bottom w:val="nil"/>
              <w:right w:val="nil"/>
            </w:tcBorders>
          </w:tcPr>
          <w:p w:rsidR="00927B62" w:rsidRDefault="00927B62">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131.</w:t>
            </w:r>
          </w:p>
        </w:tc>
        <w:tc>
          <w:tcPr>
            <w:tcW w:w="1928" w:type="dxa"/>
            <w:tcBorders>
              <w:top w:val="nil"/>
              <w:left w:val="nil"/>
              <w:bottom w:val="nil"/>
              <w:right w:val="nil"/>
            </w:tcBorders>
          </w:tcPr>
          <w:p w:rsidR="00927B62" w:rsidRDefault="00927B62">
            <w:pPr>
              <w:pStyle w:val="ConsPlusNormal"/>
              <w:jc w:val="center"/>
            </w:pPr>
            <w:r>
              <w:t>30.30.31</w:t>
            </w:r>
          </w:p>
        </w:tc>
        <w:tc>
          <w:tcPr>
            <w:tcW w:w="6463" w:type="dxa"/>
            <w:tcBorders>
              <w:top w:val="nil"/>
              <w:left w:val="nil"/>
              <w:bottom w:val="nil"/>
              <w:right w:val="nil"/>
            </w:tcBorders>
          </w:tcPr>
          <w:p w:rsidR="00927B62" w:rsidRDefault="00927B62">
            <w:pPr>
              <w:pStyle w:val="ConsPlusNormal"/>
            </w:pPr>
            <w:r>
              <w:t>Вертолеты</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132.</w:t>
            </w:r>
          </w:p>
        </w:tc>
        <w:tc>
          <w:tcPr>
            <w:tcW w:w="1928" w:type="dxa"/>
            <w:tcBorders>
              <w:top w:val="nil"/>
              <w:left w:val="nil"/>
              <w:bottom w:val="nil"/>
              <w:right w:val="nil"/>
            </w:tcBorders>
          </w:tcPr>
          <w:p w:rsidR="00927B62" w:rsidRDefault="00927B62">
            <w:pPr>
              <w:pStyle w:val="ConsPlusNormal"/>
              <w:jc w:val="center"/>
            </w:pPr>
            <w:hyperlink r:id="rId157">
              <w:r>
                <w:rPr>
                  <w:color w:val="0000FF"/>
                </w:rPr>
                <w:t>30.30.32.120</w:t>
              </w:r>
            </w:hyperlink>
          </w:p>
        </w:tc>
        <w:tc>
          <w:tcPr>
            <w:tcW w:w="6463" w:type="dxa"/>
            <w:tcBorders>
              <w:top w:val="nil"/>
              <w:left w:val="nil"/>
              <w:bottom w:val="nil"/>
              <w:right w:val="nil"/>
            </w:tcBorders>
          </w:tcPr>
          <w:p w:rsidR="00927B62" w:rsidRDefault="00927B62">
            <w:pPr>
              <w:pStyle w:val="ConsPlusNormal"/>
            </w:pPr>
            <w:r>
              <w:t>Аппараты летательные прочие с массой пустого снаряженного аппарата не более 2000 кг</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133.</w:t>
            </w:r>
          </w:p>
        </w:tc>
        <w:tc>
          <w:tcPr>
            <w:tcW w:w="1928" w:type="dxa"/>
            <w:tcBorders>
              <w:top w:val="nil"/>
              <w:left w:val="nil"/>
              <w:bottom w:val="nil"/>
              <w:right w:val="nil"/>
            </w:tcBorders>
          </w:tcPr>
          <w:p w:rsidR="00927B62" w:rsidRDefault="00927B62">
            <w:pPr>
              <w:pStyle w:val="ConsPlusNormal"/>
              <w:jc w:val="center"/>
            </w:pPr>
            <w:r>
              <w:t>30.30.34</w:t>
            </w:r>
          </w:p>
        </w:tc>
        <w:tc>
          <w:tcPr>
            <w:tcW w:w="6463" w:type="dxa"/>
            <w:tcBorders>
              <w:top w:val="nil"/>
              <w:left w:val="nil"/>
              <w:bottom w:val="nil"/>
              <w:right w:val="nil"/>
            </w:tcBorders>
          </w:tcPr>
          <w:p w:rsidR="00927B62" w:rsidRDefault="00927B62">
            <w:pPr>
              <w:pStyle w:val="ConsPlusNormal"/>
            </w:pPr>
            <w:r>
              <w:t>Самолеты и прочие летательные аппараты с массой пустого снаряженного аппарата свыше 15000 кг</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30" w:name="P542"/>
            <w:bookmarkEnd w:id="30"/>
            <w:r>
              <w:t>134.</w:t>
            </w:r>
          </w:p>
        </w:tc>
        <w:tc>
          <w:tcPr>
            <w:tcW w:w="8391" w:type="dxa"/>
            <w:gridSpan w:val="2"/>
            <w:tcBorders>
              <w:top w:val="nil"/>
              <w:left w:val="nil"/>
              <w:bottom w:val="nil"/>
              <w:right w:val="nil"/>
            </w:tcBorders>
          </w:tcPr>
          <w:p w:rsidR="00927B62" w:rsidRDefault="00927B62">
            <w:pPr>
              <w:pStyle w:val="ConsPlusNormal"/>
              <w:jc w:val="both"/>
            </w:pPr>
            <w:r>
              <w:t xml:space="preserve">Исключен. - </w:t>
            </w:r>
            <w:hyperlink r:id="rId158">
              <w:r>
                <w:rPr>
                  <w:color w:val="0000FF"/>
                </w:rPr>
                <w:t>Постановление</w:t>
              </w:r>
            </w:hyperlink>
            <w:r>
              <w:t xml:space="preserve"> Правительства РФ от 28.02.2023 N 318</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135.</w:t>
            </w:r>
          </w:p>
        </w:tc>
        <w:tc>
          <w:tcPr>
            <w:tcW w:w="1928" w:type="dxa"/>
            <w:tcBorders>
              <w:top w:val="nil"/>
              <w:left w:val="nil"/>
              <w:bottom w:val="nil"/>
              <w:right w:val="nil"/>
            </w:tcBorders>
          </w:tcPr>
          <w:p w:rsidR="00927B62" w:rsidRDefault="00927B62">
            <w:pPr>
              <w:pStyle w:val="ConsPlusNormal"/>
              <w:jc w:val="center"/>
            </w:pPr>
            <w:r>
              <w:t>31.01.1</w:t>
            </w:r>
          </w:p>
        </w:tc>
        <w:tc>
          <w:tcPr>
            <w:tcW w:w="6463" w:type="dxa"/>
            <w:tcBorders>
              <w:top w:val="nil"/>
              <w:left w:val="nil"/>
              <w:bottom w:val="nil"/>
              <w:right w:val="nil"/>
            </w:tcBorders>
          </w:tcPr>
          <w:p w:rsidR="00927B62" w:rsidRDefault="00927B62">
            <w:pPr>
              <w:pStyle w:val="ConsPlusNormal"/>
            </w:pPr>
            <w:r>
              <w:t>Мебель для офисов и предприятий торговли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136.</w:t>
            </w:r>
          </w:p>
        </w:tc>
        <w:tc>
          <w:tcPr>
            <w:tcW w:w="1928" w:type="dxa"/>
            <w:tcBorders>
              <w:top w:val="nil"/>
              <w:left w:val="nil"/>
              <w:bottom w:val="nil"/>
              <w:right w:val="nil"/>
            </w:tcBorders>
          </w:tcPr>
          <w:p w:rsidR="00927B62" w:rsidRDefault="00927B62">
            <w:pPr>
              <w:pStyle w:val="ConsPlusNormal"/>
              <w:jc w:val="center"/>
            </w:pPr>
            <w:r>
              <w:t>31.02.10</w:t>
            </w:r>
          </w:p>
        </w:tc>
        <w:tc>
          <w:tcPr>
            <w:tcW w:w="6463" w:type="dxa"/>
            <w:tcBorders>
              <w:top w:val="nil"/>
              <w:left w:val="nil"/>
              <w:bottom w:val="nil"/>
              <w:right w:val="nil"/>
            </w:tcBorders>
          </w:tcPr>
          <w:p w:rsidR="00927B62" w:rsidRDefault="00927B62">
            <w:pPr>
              <w:pStyle w:val="ConsPlusNormal"/>
            </w:pPr>
            <w:r>
              <w:t>Мебель кухонная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137.</w:t>
            </w:r>
          </w:p>
        </w:tc>
        <w:tc>
          <w:tcPr>
            <w:tcW w:w="1928" w:type="dxa"/>
            <w:tcBorders>
              <w:top w:val="nil"/>
              <w:left w:val="nil"/>
              <w:bottom w:val="nil"/>
              <w:right w:val="nil"/>
            </w:tcBorders>
          </w:tcPr>
          <w:p w:rsidR="00927B62" w:rsidRDefault="00927B62">
            <w:pPr>
              <w:pStyle w:val="ConsPlusNormal"/>
              <w:jc w:val="center"/>
            </w:pPr>
            <w:r>
              <w:t>31.03.1</w:t>
            </w:r>
          </w:p>
        </w:tc>
        <w:tc>
          <w:tcPr>
            <w:tcW w:w="6463" w:type="dxa"/>
            <w:tcBorders>
              <w:top w:val="nil"/>
              <w:left w:val="nil"/>
              <w:bottom w:val="nil"/>
              <w:right w:val="nil"/>
            </w:tcBorders>
          </w:tcPr>
          <w:p w:rsidR="00927B62" w:rsidRDefault="00927B62">
            <w:pPr>
              <w:pStyle w:val="ConsPlusNormal"/>
            </w:pPr>
            <w:r>
              <w:t>Матрасы</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138.</w:t>
            </w:r>
          </w:p>
        </w:tc>
        <w:tc>
          <w:tcPr>
            <w:tcW w:w="1928" w:type="dxa"/>
            <w:tcBorders>
              <w:top w:val="nil"/>
              <w:left w:val="nil"/>
              <w:bottom w:val="nil"/>
              <w:right w:val="nil"/>
            </w:tcBorders>
          </w:tcPr>
          <w:p w:rsidR="00927B62" w:rsidRDefault="00927B62">
            <w:pPr>
              <w:pStyle w:val="ConsPlusNormal"/>
              <w:jc w:val="center"/>
            </w:pPr>
            <w:r>
              <w:t>31.09.11</w:t>
            </w:r>
          </w:p>
        </w:tc>
        <w:tc>
          <w:tcPr>
            <w:tcW w:w="6463" w:type="dxa"/>
            <w:tcBorders>
              <w:top w:val="nil"/>
              <w:left w:val="nil"/>
              <w:bottom w:val="nil"/>
              <w:right w:val="nil"/>
            </w:tcBorders>
          </w:tcPr>
          <w:p w:rsidR="00927B62" w:rsidRDefault="00927B62">
            <w:pPr>
              <w:pStyle w:val="ConsPlusNormal"/>
            </w:pPr>
            <w:r>
              <w:t>Мебель металлическая, не включенная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lastRenderedPageBreak/>
              <w:t>139.</w:t>
            </w:r>
          </w:p>
        </w:tc>
        <w:tc>
          <w:tcPr>
            <w:tcW w:w="1928" w:type="dxa"/>
            <w:tcBorders>
              <w:top w:val="nil"/>
              <w:left w:val="nil"/>
              <w:bottom w:val="nil"/>
              <w:right w:val="nil"/>
            </w:tcBorders>
          </w:tcPr>
          <w:p w:rsidR="00927B62" w:rsidRDefault="00927B62">
            <w:pPr>
              <w:pStyle w:val="ConsPlusNormal"/>
              <w:jc w:val="center"/>
            </w:pPr>
            <w:r>
              <w:t>31.09.12</w:t>
            </w:r>
          </w:p>
        </w:tc>
        <w:tc>
          <w:tcPr>
            <w:tcW w:w="6463" w:type="dxa"/>
            <w:tcBorders>
              <w:top w:val="nil"/>
              <w:left w:val="nil"/>
              <w:bottom w:val="nil"/>
              <w:right w:val="nil"/>
            </w:tcBorders>
          </w:tcPr>
          <w:p w:rsidR="00927B62" w:rsidRDefault="00927B62">
            <w:pPr>
              <w:pStyle w:val="ConsPlusNormal"/>
            </w:pPr>
            <w:r>
              <w:t>Мебель деревянная для спальни, столовой и гостиной</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140.</w:t>
            </w:r>
          </w:p>
        </w:tc>
        <w:tc>
          <w:tcPr>
            <w:tcW w:w="1928" w:type="dxa"/>
            <w:tcBorders>
              <w:top w:val="nil"/>
              <w:left w:val="nil"/>
              <w:bottom w:val="nil"/>
              <w:right w:val="nil"/>
            </w:tcBorders>
          </w:tcPr>
          <w:p w:rsidR="00927B62" w:rsidRDefault="00927B62">
            <w:pPr>
              <w:pStyle w:val="ConsPlusNormal"/>
              <w:jc w:val="center"/>
            </w:pPr>
            <w:r>
              <w:t>31.09.13</w:t>
            </w:r>
          </w:p>
        </w:tc>
        <w:tc>
          <w:tcPr>
            <w:tcW w:w="6463" w:type="dxa"/>
            <w:tcBorders>
              <w:top w:val="nil"/>
              <w:left w:val="nil"/>
              <w:bottom w:val="nil"/>
              <w:right w:val="nil"/>
            </w:tcBorders>
          </w:tcPr>
          <w:p w:rsidR="00927B62" w:rsidRDefault="00927B62">
            <w:pPr>
              <w:pStyle w:val="ConsPlusNormal"/>
            </w:pPr>
            <w:r>
              <w:t>Мебель деревянная, не включенная в другие группировки</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141.</w:t>
            </w:r>
          </w:p>
        </w:tc>
        <w:tc>
          <w:tcPr>
            <w:tcW w:w="1928" w:type="dxa"/>
            <w:tcBorders>
              <w:top w:val="nil"/>
              <w:left w:val="nil"/>
              <w:bottom w:val="nil"/>
              <w:right w:val="nil"/>
            </w:tcBorders>
          </w:tcPr>
          <w:p w:rsidR="00927B62" w:rsidRDefault="00927B62">
            <w:pPr>
              <w:pStyle w:val="ConsPlusNormal"/>
              <w:jc w:val="center"/>
            </w:pPr>
            <w:hyperlink r:id="rId159">
              <w:r>
                <w:rPr>
                  <w:color w:val="0000FF"/>
                </w:rPr>
                <w:t>31.09.14.110</w:t>
              </w:r>
            </w:hyperlink>
          </w:p>
        </w:tc>
        <w:tc>
          <w:tcPr>
            <w:tcW w:w="6463" w:type="dxa"/>
            <w:tcBorders>
              <w:top w:val="nil"/>
              <w:left w:val="nil"/>
              <w:bottom w:val="nil"/>
              <w:right w:val="nil"/>
            </w:tcBorders>
          </w:tcPr>
          <w:p w:rsidR="00927B62" w:rsidRDefault="00927B62">
            <w:pPr>
              <w:pStyle w:val="ConsPlusNormal"/>
            </w:pPr>
            <w:r>
              <w:t>Мебель из пластмассовых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31" w:name="P565"/>
            <w:bookmarkEnd w:id="31"/>
            <w:r>
              <w:t>142.</w:t>
            </w:r>
          </w:p>
        </w:tc>
        <w:tc>
          <w:tcPr>
            <w:tcW w:w="1928" w:type="dxa"/>
            <w:tcBorders>
              <w:top w:val="nil"/>
              <w:left w:val="nil"/>
              <w:bottom w:val="nil"/>
              <w:right w:val="nil"/>
            </w:tcBorders>
          </w:tcPr>
          <w:p w:rsidR="00927B62" w:rsidRDefault="00927B62">
            <w:pPr>
              <w:pStyle w:val="ConsPlusNormal"/>
              <w:jc w:val="center"/>
            </w:pPr>
            <w:hyperlink r:id="rId160">
              <w:r>
                <w:rPr>
                  <w:color w:val="0000FF"/>
                </w:rPr>
                <w:t>32.50.50.190</w:t>
              </w:r>
            </w:hyperlink>
          </w:p>
        </w:tc>
        <w:tc>
          <w:tcPr>
            <w:tcW w:w="6463" w:type="dxa"/>
            <w:tcBorders>
              <w:top w:val="nil"/>
              <w:left w:val="nil"/>
              <w:bottom w:val="nil"/>
              <w:right w:val="nil"/>
            </w:tcBorders>
          </w:tcPr>
          <w:p w:rsidR="00927B62" w:rsidRDefault="00927B62">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143.</w:t>
            </w:r>
          </w:p>
        </w:tc>
        <w:tc>
          <w:tcPr>
            <w:tcW w:w="1928" w:type="dxa"/>
            <w:tcBorders>
              <w:top w:val="nil"/>
              <w:left w:val="nil"/>
              <w:bottom w:val="nil"/>
              <w:right w:val="nil"/>
            </w:tcBorders>
          </w:tcPr>
          <w:p w:rsidR="00927B62" w:rsidRDefault="00927B62">
            <w:pPr>
              <w:pStyle w:val="ConsPlusNormal"/>
              <w:jc w:val="center"/>
            </w:pPr>
            <w:hyperlink r:id="rId161">
              <w:r>
                <w:rPr>
                  <w:color w:val="0000FF"/>
                </w:rPr>
                <w:t>32.99.11.130</w:t>
              </w:r>
            </w:hyperlink>
          </w:p>
        </w:tc>
        <w:tc>
          <w:tcPr>
            <w:tcW w:w="6463" w:type="dxa"/>
            <w:tcBorders>
              <w:top w:val="nil"/>
              <w:left w:val="nil"/>
              <w:bottom w:val="nil"/>
              <w:right w:val="nil"/>
            </w:tcBorders>
          </w:tcPr>
          <w:p w:rsidR="00927B62" w:rsidRDefault="00927B62">
            <w:pPr>
              <w:pStyle w:val="ConsPlusNormal"/>
            </w:pPr>
            <w:r>
              <w:t>Аппараты дыхательные автономные</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144.</w:t>
            </w:r>
          </w:p>
        </w:tc>
        <w:tc>
          <w:tcPr>
            <w:tcW w:w="1928" w:type="dxa"/>
            <w:tcBorders>
              <w:top w:val="nil"/>
              <w:left w:val="nil"/>
              <w:bottom w:val="nil"/>
              <w:right w:val="nil"/>
            </w:tcBorders>
          </w:tcPr>
          <w:p w:rsidR="00927B62" w:rsidRDefault="00927B62">
            <w:pPr>
              <w:pStyle w:val="ConsPlusNormal"/>
              <w:jc w:val="center"/>
            </w:pPr>
            <w:hyperlink r:id="rId162">
              <w:r>
                <w:rPr>
                  <w:color w:val="0000FF"/>
                </w:rPr>
                <w:t>32.99.11.140</w:t>
              </w:r>
            </w:hyperlink>
          </w:p>
        </w:tc>
        <w:tc>
          <w:tcPr>
            <w:tcW w:w="6463" w:type="dxa"/>
            <w:tcBorders>
              <w:top w:val="nil"/>
              <w:left w:val="nil"/>
              <w:bottom w:val="nil"/>
              <w:right w:val="nil"/>
            </w:tcBorders>
          </w:tcPr>
          <w:p w:rsidR="00927B62" w:rsidRDefault="00927B62">
            <w:pPr>
              <w:pStyle w:val="ConsPlusNormal"/>
            </w:pPr>
            <w:r>
              <w:t>Одежда защитная огнестойкая</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32" w:name="P574"/>
            <w:bookmarkEnd w:id="32"/>
            <w:r>
              <w:t>145.</w:t>
            </w:r>
          </w:p>
        </w:tc>
        <w:tc>
          <w:tcPr>
            <w:tcW w:w="1928" w:type="dxa"/>
            <w:tcBorders>
              <w:top w:val="nil"/>
              <w:left w:val="nil"/>
              <w:bottom w:val="nil"/>
              <w:right w:val="nil"/>
            </w:tcBorders>
          </w:tcPr>
          <w:p w:rsidR="00927B62" w:rsidRDefault="00927B62">
            <w:pPr>
              <w:pStyle w:val="ConsPlusNormal"/>
              <w:jc w:val="center"/>
            </w:pPr>
            <w:hyperlink r:id="rId163">
              <w:r>
                <w:rPr>
                  <w:color w:val="0000FF"/>
                </w:rPr>
                <w:t>32.99.11.160</w:t>
              </w:r>
            </w:hyperlink>
          </w:p>
        </w:tc>
        <w:tc>
          <w:tcPr>
            <w:tcW w:w="6463" w:type="dxa"/>
            <w:tcBorders>
              <w:top w:val="nil"/>
              <w:left w:val="nil"/>
              <w:bottom w:val="nil"/>
              <w:right w:val="nil"/>
            </w:tcBorders>
          </w:tcPr>
          <w:p w:rsidR="00927B62" w:rsidRDefault="00927B62">
            <w:pPr>
              <w:pStyle w:val="ConsPlusNormal"/>
            </w:pPr>
            <w:r>
              <w:t>Средства защиты головы и лица (только в отношении медицинских масок)</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r>
              <w:t>146.</w:t>
            </w:r>
          </w:p>
        </w:tc>
        <w:tc>
          <w:tcPr>
            <w:tcW w:w="1928" w:type="dxa"/>
            <w:tcBorders>
              <w:top w:val="nil"/>
              <w:left w:val="nil"/>
              <w:bottom w:val="nil"/>
              <w:right w:val="nil"/>
            </w:tcBorders>
          </w:tcPr>
          <w:p w:rsidR="00927B62" w:rsidRDefault="00927B62">
            <w:pPr>
              <w:pStyle w:val="ConsPlusNormal"/>
              <w:jc w:val="center"/>
            </w:pPr>
            <w:r>
              <w:t>32.99.11.190</w:t>
            </w:r>
          </w:p>
        </w:tc>
        <w:tc>
          <w:tcPr>
            <w:tcW w:w="6463" w:type="dxa"/>
            <w:tcBorders>
              <w:top w:val="nil"/>
              <w:left w:val="nil"/>
              <w:bottom w:val="nil"/>
              <w:right w:val="nil"/>
            </w:tcBorders>
          </w:tcPr>
          <w:p w:rsidR="00927B62" w:rsidRDefault="00927B62">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927B62">
        <w:tblPrEx>
          <w:tblBorders>
            <w:insideH w:val="none" w:sz="0" w:space="0" w:color="auto"/>
            <w:insideV w:val="none" w:sz="0" w:space="0" w:color="auto"/>
          </w:tblBorders>
        </w:tblPrEx>
        <w:tc>
          <w:tcPr>
            <w:tcW w:w="680" w:type="dxa"/>
            <w:tcBorders>
              <w:top w:val="nil"/>
              <w:left w:val="nil"/>
              <w:bottom w:val="nil"/>
              <w:right w:val="nil"/>
            </w:tcBorders>
          </w:tcPr>
          <w:p w:rsidR="00927B62" w:rsidRDefault="00927B62">
            <w:pPr>
              <w:pStyle w:val="ConsPlusNormal"/>
              <w:jc w:val="center"/>
            </w:pPr>
            <w:bookmarkStart w:id="33" w:name="P580"/>
            <w:bookmarkEnd w:id="33"/>
            <w:r>
              <w:t>147.</w:t>
            </w:r>
          </w:p>
        </w:tc>
        <w:tc>
          <w:tcPr>
            <w:tcW w:w="1928" w:type="dxa"/>
            <w:tcBorders>
              <w:top w:val="nil"/>
              <w:left w:val="nil"/>
              <w:bottom w:val="nil"/>
              <w:right w:val="nil"/>
            </w:tcBorders>
          </w:tcPr>
          <w:p w:rsidR="00927B62" w:rsidRDefault="00927B62">
            <w:pPr>
              <w:pStyle w:val="ConsPlusNormal"/>
              <w:jc w:val="center"/>
            </w:pPr>
            <w:hyperlink r:id="rId164">
              <w:r>
                <w:rPr>
                  <w:color w:val="0000FF"/>
                </w:rPr>
                <w:t>32.50.13.190</w:t>
              </w:r>
            </w:hyperlink>
          </w:p>
          <w:p w:rsidR="00927B62" w:rsidRDefault="00927B62">
            <w:pPr>
              <w:pStyle w:val="ConsPlusNormal"/>
              <w:jc w:val="center"/>
            </w:pPr>
            <w:hyperlink r:id="rId165">
              <w:r>
                <w:rPr>
                  <w:color w:val="0000FF"/>
                </w:rPr>
                <w:t>32.50.50.181</w:t>
              </w:r>
            </w:hyperlink>
          </w:p>
          <w:p w:rsidR="00927B62" w:rsidRDefault="00927B62">
            <w:pPr>
              <w:pStyle w:val="ConsPlusNormal"/>
              <w:jc w:val="center"/>
            </w:pPr>
            <w:hyperlink r:id="rId166">
              <w:r>
                <w:rPr>
                  <w:color w:val="0000FF"/>
                </w:rPr>
                <w:t>32.50.50.190</w:t>
              </w:r>
            </w:hyperlink>
          </w:p>
        </w:tc>
        <w:tc>
          <w:tcPr>
            <w:tcW w:w="6463" w:type="dxa"/>
            <w:tcBorders>
              <w:top w:val="nil"/>
              <w:left w:val="nil"/>
              <w:bottom w:val="nil"/>
              <w:right w:val="nil"/>
            </w:tcBorders>
          </w:tcPr>
          <w:p w:rsidR="00927B62" w:rsidRDefault="00927B62">
            <w:pPr>
              <w:pStyle w:val="ConsPlusNormal"/>
            </w:pPr>
            <w:r>
              <w:t xml:space="preserve">Пробирки вакуумные для взятия образцов крови ИВД, соответствующие кодам вида медицинского изделия в соответствии с номенклатурной классификацией медицинских изделий - 293640; 293630; 293700; 293780; 293540; 293760; 293480; 293400 </w:t>
            </w:r>
            <w:hyperlink w:anchor="P588">
              <w:r>
                <w:rPr>
                  <w:color w:val="0000FF"/>
                </w:rPr>
                <w:t>&lt;*&gt;</w:t>
              </w:r>
            </w:hyperlink>
          </w:p>
        </w:tc>
      </w:tr>
      <w:tr w:rsidR="00927B62">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927B62" w:rsidRDefault="00927B62">
            <w:pPr>
              <w:pStyle w:val="ConsPlusNormal"/>
              <w:jc w:val="both"/>
            </w:pPr>
            <w:r>
              <w:t xml:space="preserve">(п. 147 введен </w:t>
            </w:r>
            <w:hyperlink r:id="rId167">
              <w:r>
                <w:rPr>
                  <w:color w:val="0000FF"/>
                </w:rPr>
                <w:t>Постановлением</w:t>
              </w:r>
            </w:hyperlink>
            <w:r>
              <w:t xml:space="preserve"> Правительства РФ от 28.02.2023 N 318)</w:t>
            </w:r>
          </w:p>
        </w:tc>
      </w:tr>
    </w:tbl>
    <w:p w:rsidR="00927B62" w:rsidRDefault="00927B62">
      <w:pPr>
        <w:pStyle w:val="ConsPlusNormal"/>
        <w:jc w:val="both"/>
      </w:pPr>
    </w:p>
    <w:p w:rsidR="00927B62" w:rsidRDefault="00927B62">
      <w:pPr>
        <w:pStyle w:val="ConsPlusNormal"/>
        <w:ind w:firstLine="540"/>
        <w:jc w:val="both"/>
      </w:pPr>
      <w:r>
        <w:t>--------------------------------</w:t>
      </w:r>
    </w:p>
    <w:p w:rsidR="00927B62" w:rsidRDefault="00927B62">
      <w:pPr>
        <w:pStyle w:val="ConsPlusNormal"/>
        <w:spacing w:before="220"/>
        <w:ind w:firstLine="540"/>
        <w:jc w:val="both"/>
      </w:pPr>
      <w:bookmarkStart w:id="34" w:name="P588"/>
      <w:bookmarkEnd w:id="34"/>
      <w:r>
        <w:t xml:space="preserve">&lt;*&gt; При применении настоящего перечня в отношении товара, указанного в </w:t>
      </w:r>
      <w:hyperlink w:anchor="P580">
        <w:r>
          <w:rPr>
            <w:color w:val="0000FF"/>
          </w:rPr>
          <w:t>пункте 147</w:t>
        </w:r>
      </w:hyperlink>
      <w:r>
        <w:t xml:space="preserve">, следует руководствоваться как кодом в соответствии с Общероссийским </w:t>
      </w:r>
      <w:hyperlink r:id="rId168">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
    <w:p w:rsidR="00927B62" w:rsidRDefault="00927B62">
      <w:pPr>
        <w:pStyle w:val="ConsPlusNormal"/>
        <w:jc w:val="both"/>
      </w:pPr>
      <w:r>
        <w:t xml:space="preserve">(сноска введена </w:t>
      </w:r>
      <w:hyperlink r:id="rId169">
        <w:r>
          <w:rPr>
            <w:color w:val="0000FF"/>
          </w:rPr>
          <w:t>Постановлением</w:t>
        </w:r>
      </w:hyperlink>
      <w:r>
        <w:t xml:space="preserve"> Правительства РФ от 28.02.2023 N 318)</w:t>
      </w:r>
    </w:p>
    <w:p w:rsidR="00927B62" w:rsidRDefault="00927B62">
      <w:pPr>
        <w:pStyle w:val="ConsPlusNormal"/>
        <w:jc w:val="both"/>
      </w:pPr>
    </w:p>
    <w:p w:rsidR="00927B62" w:rsidRDefault="00927B62">
      <w:pPr>
        <w:pStyle w:val="ConsPlusNormal"/>
        <w:jc w:val="both"/>
      </w:pPr>
    </w:p>
    <w:p w:rsidR="00927B62" w:rsidRDefault="00927B62">
      <w:pPr>
        <w:pStyle w:val="ConsPlusNormal"/>
        <w:jc w:val="both"/>
      </w:pPr>
    </w:p>
    <w:p w:rsidR="00927B62" w:rsidRDefault="00927B62">
      <w:pPr>
        <w:pStyle w:val="ConsPlusNormal"/>
        <w:jc w:val="both"/>
      </w:pPr>
    </w:p>
    <w:p w:rsidR="00927B62" w:rsidRDefault="00927B62">
      <w:pPr>
        <w:pStyle w:val="ConsPlusNormal"/>
        <w:jc w:val="both"/>
      </w:pPr>
    </w:p>
    <w:p w:rsidR="00927B62" w:rsidRDefault="00927B62">
      <w:pPr>
        <w:pStyle w:val="ConsPlusNormal"/>
        <w:jc w:val="right"/>
        <w:outlineLvl w:val="0"/>
      </w:pPr>
      <w:r>
        <w:t>Утверждены</w:t>
      </w:r>
    </w:p>
    <w:p w:rsidR="00927B62" w:rsidRDefault="00927B62">
      <w:pPr>
        <w:pStyle w:val="ConsPlusNormal"/>
        <w:jc w:val="right"/>
      </w:pPr>
      <w:r>
        <w:t>постановлением Правительства</w:t>
      </w:r>
    </w:p>
    <w:p w:rsidR="00927B62" w:rsidRDefault="00927B62">
      <w:pPr>
        <w:pStyle w:val="ConsPlusNormal"/>
        <w:jc w:val="right"/>
      </w:pPr>
      <w:r>
        <w:t>Российской Федерации</w:t>
      </w:r>
    </w:p>
    <w:p w:rsidR="00927B62" w:rsidRDefault="00927B62">
      <w:pPr>
        <w:pStyle w:val="ConsPlusNormal"/>
        <w:jc w:val="right"/>
      </w:pPr>
      <w:r>
        <w:t>от 30 апреля 2020 г. N 616</w:t>
      </w:r>
    </w:p>
    <w:p w:rsidR="00927B62" w:rsidRDefault="00927B62">
      <w:pPr>
        <w:pStyle w:val="ConsPlusNormal"/>
        <w:jc w:val="center"/>
      </w:pPr>
    </w:p>
    <w:p w:rsidR="00927B62" w:rsidRDefault="00927B62">
      <w:pPr>
        <w:pStyle w:val="ConsPlusTitle"/>
        <w:jc w:val="center"/>
      </w:pPr>
      <w:bookmarkStart w:id="35" w:name="P600"/>
      <w:bookmarkEnd w:id="35"/>
      <w:r>
        <w:t>ИЗМЕНЕНИЯ,</w:t>
      </w:r>
    </w:p>
    <w:p w:rsidR="00927B62" w:rsidRDefault="00927B62">
      <w:pPr>
        <w:pStyle w:val="ConsPlusTitle"/>
        <w:jc w:val="center"/>
      </w:pPr>
      <w:r>
        <w:t>КОТОРЫЕ ВНОСЯТСЯ В ПРАВИЛА ВЫДАЧИ ЗАКЛЮЧЕНИЯ</w:t>
      </w:r>
    </w:p>
    <w:p w:rsidR="00927B62" w:rsidRDefault="00927B62">
      <w:pPr>
        <w:pStyle w:val="ConsPlusTitle"/>
        <w:jc w:val="center"/>
      </w:pPr>
      <w:r>
        <w:t>О ПОДТВЕРЖДЕНИИ ПРОИЗВОДСТВА ПРОМЫШЛЕННОЙ ПРОДУКЦИИ</w:t>
      </w:r>
    </w:p>
    <w:p w:rsidR="00927B62" w:rsidRDefault="00927B62">
      <w:pPr>
        <w:pStyle w:val="ConsPlusTitle"/>
        <w:jc w:val="center"/>
      </w:pPr>
      <w:r>
        <w:t>НА ТЕРРИТОРИИ РОССИЙСКОЙ ФЕДЕРАЦИИ</w:t>
      </w:r>
    </w:p>
    <w:p w:rsidR="00927B62" w:rsidRDefault="00927B62">
      <w:pPr>
        <w:pStyle w:val="ConsPlusNormal"/>
        <w:jc w:val="center"/>
      </w:pPr>
    </w:p>
    <w:p w:rsidR="00927B62" w:rsidRDefault="00927B62">
      <w:pPr>
        <w:pStyle w:val="ConsPlusNormal"/>
        <w:ind w:firstLine="540"/>
        <w:jc w:val="both"/>
      </w:pPr>
      <w:r>
        <w:t xml:space="preserve">1. </w:t>
      </w:r>
      <w:hyperlink r:id="rId170">
        <w:r>
          <w:rPr>
            <w:color w:val="0000FF"/>
          </w:rPr>
          <w:t>Абзац первый пункта 10</w:t>
        </w:r>
      </w:hyperlink>
      <w:r>
        <w:t xml:space="preserve"> изложить в следующей редакции:</w:t>
      </w:r>
    </w:p>
    <w:p w:rsidR="00927B62" w:rsidRDefault="00927B62">
      <w:pPr>
        <w:pStyle w:val="ConsPlusNormal"/>
        <w:spacing w:before="220"/>
        <w:ind w:firstLine="540"/>
        <w:jc w:val="both"/>
      </w:pPr>
      <w:r>
        <w:t xml:space="preserve">"10. Министерством промышленности и торговли Российской Федерации формируется и </w:t>
      </w:r>
      <w:r>
        <w:lastRenderedPageBreak/>
        <w:t>ведется реестр промышленной продукции, произведенной на территории Российской Федерации. В реестр включаются следующие сведения:".</w:t>
      </w:r>
    </w:p>
    <w:p w:rsidR="00927B62" w:rsidRDefault="00927B62">
      <w:pPr>
        <w:pStyle w:val="ConsPlusNormal"/>
        <w:spacing w:before="220"/>
        <w:ind w:firstLine="540"/>
        <w:jc w:val="both"/>
      </w:pPr>
      <w:r>
        <w:t xml:space="preserve">2. </w:t>
      </w:r>
      <w:hyperlink r:id="rId171">
        <w:r>
          <w:rPr>
            <w:color w:val="0000FF"/>
          </w:rPr>
          <w:t>Пункт 11</w:t>
        </w:r>
      </w:hyperlink>
      <w:r>
        <w:t xml:space="preserve"> изложить в следующей редакции:</w:t>
      </w:r>
    </w:p>
    <w:p w:rsidR="00927B62" w:rsidRDefault="00927B62">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rsidR="00927B62" w:rsidRDefault="00927B62">
      <w:pPr>
        <w:pStyle w:val="ConsPlusNormal"/>
        <w:spacing w:before="220"/>
        <w:ind w:firstLine="540"/>
        <w:jc w:val="both"/>
      </w:pPr>
      <w:r>
        <w:t xml:space="preserve">3. В </w:t>
      </w:r>
      <w:hyperlink r:id="rId172">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jc w:val="right"/>
        <w:outlineLvl w:val="0"/>
      </w:pPr>
      <w:r>
        <w:t>Утвержден</w:t>
      </w:r>
    </w:p>
    <w:p w:rsidR="00927B62" w:rsidRDefault="00927B62">
      <w:pPr>
        <w:pStyle w:val="ConsPlusNormal"/>
        <w:jc w:val="right"/>
      </w:pPr>
      <w:r>
        <w:t>постановлением Правительства</w:t>
      </w:r>
    </w:p>
    <w:p w:rsidR="00927B62" w:rsidRDefault="00927B62">
      <w:pPr>
        <w:pStyle w:val="ConsPlusNormal"/>
        <w:jc w:val="right"/>
      </w:pPr>
      <w:r>
        <w:t>Российской Федерации</w:t>
      </w:r>
    </w:p>
    <w:p w:rsidR="00927B62" w:rsidRDefault="00927B62">
      <w:pPr>
        <w:pStyle w:val="ConsPlusNormal"/>
        <w:jc w:val="right"/>
      </w:pPr>
      <w:r>
        <w:t>от 30 апреля 2020 г. N 616</w:t>
      </w:r>
    </w:p>
    <w:p w:rsidR="00927B62" w:rsidRDefault="00927B62">
      <w:pPr>
        <w:pStyle w:val="ConsPlusNormal"/>
        <w:ind w:firstLine="540"/>
        <w:jc w:val="both"/>
      </w:pPr>
    </w:p>
    <w:p w:rsidR="00927B62" w:rsidRDefault="00927B62">
      <w:pPr>
        <w:pStyle w:val="ConsPlusTitle"/>
        <w:jc w:val="center"/>
      </w:pPr>
      <w:bookmarkStart w:id="36" w:name="P620"/>
      <w:bookmarkEnd w:id="36"/>
      <w:r>
        <w:t>ПЕРЕЧЕНЬ</w:t>
      </w:r>
    </w:p>
    <w:p w:rsidR="00927B62" w:rsidRDefault="00927B62">
      <w:pPr>
        <w:pStyle w:val="ConsPlusTitle"/>
        <w:jc w:val="center"/>
      </w:pPr>
      <w:r>
        <w:t>УТРАТИВШИХ СИЛУ АКТОВ ПРАВИТЕЛЬСТВА РОССИЙСКОЙ ФЕДЕРАЦИИ</w:t>
      </w:r>
    </w:p>
    <w:p w:rsidR="00927B62" w:rsidRDefault="00927B62">
      <w:pPr>
        <w:pStyle w:val="ConsPlusNormal"/>
        <w:ind w:firstLine="540"/>
        <w:jc w:val="both"/>
      </w:pPr>
    </w:p>
    <w:p w:rsidR="00927B62" w:rsidRDefault="00927B62">
      <w:pPr>
        <w:pStyle w:val="ConsPlusNormal"/>
        <w:ind w:firstLine="540"/>
        <w:jc w:val="both"/>
      </w:pPr>
      <w:r>
        <w:t xml:space="preserve">1. </w:t>
      </w:r>
      <w:hyperlink r:id="rId173">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927B62" w:rsidRDefault="00927B62">
      <w:pPr>
        <w:pStyle w:val="ConsPlusNormal"/>
        <w:spacing w:before="220"/>
        <w:ind w:firstLine="540"/>
        <w:jc w:val="both"/>
      </w:pPr>
      <w:r>
        <w:t xml:space="preserve">2. </w:t>
      </w:r>
      <w:hyperlink r:id="rId174">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927B62" w:rsidRDefault="00927B62">
      <w:pPr>
        <w:pStyle w:val="ConsPlusNormal"/>
        <w:spacing w:before="220"/>
        <w:ind w:firstLine="540"/>
        <w:jc w:val="both"/>
      </w:pPr>
      <w:r>
        <w:t xml:space="preserve">3. </w:t>
      </w:r>
      <w:hyperlink r:id="rId175">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927B62" w:rsidRDefault="00927B62">
      <w:pPr>
        <w:pStyle w:val="ConsPlusNormal"/>
        <w:spacing w:before="220"/>
        <w:ind w:firstLine="540"/>
        <w:jc w:val="both"/>
      </w:pPr>
      <w:r>
        <w:t xml:space="preserve">4. </w:t>
      </w:r>
      <w:hyperlink r:id="rId176">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927B62" w:rsidRDefault="00927B62">
      <w:pPr>
        <w:pStyle w:val="ConsPlusNormal"/>
        <w:spacing w:before="220"/>
        <w:ind w:firstLine="540"/>
        <w:jc w:val="both"/>
      </w:pPr>
      <w:r>
        <w:t xml:space="preserve">5. </w:t>
      </w:r>
      <w:hyperlink r:id="rId177">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927B62" w:rsidRDefault="00927B62">
      <w:pPr>
        <w:pStyle w:val="ConsPlusNormal"/>
        <w:spacing w:before="220"/>
        <w:ind w:firstLine="540"/>
        <w:jc w:val="both"/>
      </w:pPr>
      <w:r>
        <w:t xml:space="preserve">6. </w:t>
      </w:r>
      <w:hyperlink r:id="rId178">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927B62" w:rsidRDefault="00927B62">
      <w:pPr>
        <w:pStyle w:val="ConsPlusNormal"/>
        <w:spacing w:before="220"/>
        <w:ind w:firstLine="540"/>
        <w:jc w:val="both"/>
      </w:pPr>
      <w:r>
        <w:lastRenderedPageBreak/>
        <w:t xml:space="preserve">7. </w:t>
      </w:r>
      <w:hyperlink r:id="rId179">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927B62" w:rsidRDefault="00927B62">
      <w:pPr>
        <w:pStyle w:val="ConsPlusNormal"/>
        <w:spacing w:before="220"/>
        <w:ind w:firstLine="540"/>
        <w:jc w:val="both"/>
      </w:pPr>
      <w:r>
        <w:t xml:space="preserve">8. </w:t>
      </w:r>
      <w:hyperlink r:id="rId180">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927B62" w:rsidRDefault="00927B62">
      <w:pPr>
        <w:pStyle w:val="ConsPlusNormal"/>
        <w:spacing w:before="220"/>
        <w:ind w:firstLine="540"/>
        <w:jc w:val="both"/>
      </w:pPr>
      <w:r>
        <w:t xml:space="preserve">9. </w:t>
      </w:r>
      <w:hyperlink r:id="rId18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927B62" w:rsidRDefault="00927B62">
      <w:pPr>
        <w:pStyle w:val="ConsPlusNormal"/>
        <w:spacing w:before="220"/>
        <w:ind w:firstLine="540"/>
        <w:jc w:val="both"/>
      </w:pPr>
      <w:r>
        <w:t xml:space="preserve">10. </w:t>
      </w:r>
      <w:hyperlink r:id="rId182">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927B62" w:rsidRDefault="00927B62">
      <w:pPr>
        <w:pStyle w:val="ConsPlusNormal"/>
        <w:spacing w:before="220"/>
        <w:ind w:firstLine="540"/>
        <w:jc w:val="both"/>
      </w:pPr>
      <w:r>
        <w:t xml:space="preserve">11. </w:t>
      </w:r>
      <w:hyperlink r:id="rId183">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927B62" w:rsidRDefault="00927B62">
      <w:pPr>
        <w:pStyle w:val="ConsPlusNormal"/>
        <w:spacing w:before="220"/>
        <w:ind w:firstLine="540"/>
        <w:jc w:val="both"/>
      </w:pPr>
      <w:r>
        <w:t xml:space="preserve">12. </w:t>
      </w:r>
      <w:hyperlink r:id="rId184">
        <w:r>
          <w:rPr>
            <w:color w:val="0000FF"/>
          </w:rPr>
          <w:t>Пункты 2</w:t>
        </w:r>
      </w:hyperlink>
      <w:r>
        <w:t xml:space="preserve"> и </w:t>
      </w:r>
      <w:hyperlink r:id="rId185">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jc w:val="right"/>
        <w:outlineLvl w:val="0"/>
      </w:pPr>
      <w:r>
        <w:t>Утвержден</w:t>
      </w:r>
    </w:p>
    <w:p w:rsidR="00927B62" w:rsidRDefault="00927B62">
      <w:pPr>
        <w:pStyle w:val="ConsPlusNormal"/>
        <w:jc w:val="right"/>
      </w:pPr>
      <w:r>
        <w:t>постановлением Правительства</w:t>
      </w:r>
    </w:p>
    <w:p w:rsidR="00927B62" w:rsidRDefault="00927B62">
      <w:pPr>
        <w:pStyle w:val="ConsPlusNormal"/>
        <w:jc w:val="right"/>
      </w:pPr>
      <w:r>
        <w:t>Российской Федерации</w:t>
      </w:r>
    </w:p>
    <w:p w:rsidR="00927B62" w:rsidRDefault="00927B62">
      <w:pPr>
        <w:pStyle w:val="ConsPlusNormal"/>
        <w:jc w:val="right"/>
      </w:pPr>
      <w:r>
        <w:t>от 30 апреля 2020 г. N 616</w:t>
      </w:r>
    </w:p>
    <w:p w:rsidR="00927B62" w:rsidRDefault="00927B62">
      <w:pPr>
        <w:pStyle w:val="ConsPlusNormal"/>
        <w:jc w:val="right"/>
      </w:pPr>
    </w:p>
    <w:p w:rsidR="00927B62" w:rsidRDefault="00927B62">
      <w:pPr>
        <w:pStyle w:val="ConsPlusTitle"/>
        <w:jc w:val="center"/>
      </w:pPr>
      <w:bookmarkStart w:id="37" w:name="P645"/>
      <w:bookmarkEnd w:id="37"/>
      <w:r>
        <w:t>ПЕРЕЧЕНЬ</w:t>
      </w:r>
    </w:p>
    <w:p w:rsidR="00927B62" w:rsidRDefault="00927B62">
      <w:pPr>
        <w:pStyle w:val="ConsPlusTitle"/>
        <w:jc w:val="center"/>
      </w:pPr>
      <w:r>
        <w:t>АКТОВ ПРАВИТЕЛЬСТВА РОССИЙСКОЙ ФЕДЕРАЦИИ, КОТОРЫЕ</w:t>
      </w:r>
    </w:p>
    <w:p w:rsidR="00927B62" w:rsidRDefault="00927B62">
      <w:pPr>
        <w:pStyle w:val="ConsPlusTitle"/>
        <w:jc w:val="center"/>
      </w:pPr>
      <w:r>
        <w:t>ПРИЗНАЮТСЯ УТРАТИВШИМИ СИЛУ С 1 ИЮЛЯ 2020 Г.</w:t>
      </w:r>
    </w:p>
    <w:p w:rsidR="00927B62" w:rsidRDefault="00927B62">
      <w:pPr>
        <w:pStyle w:val="ConsPlusNormal"/>
        <w:ind w:firstLine="540"/>
        <w:jc w:val="both"/>
      </w:pPr>
    </w:p>
    <w:p w:rsidR="00927B62" w:rsidRDefault="00927B62">
      <w:pPr>
        <w:pStyle w:val="ConsPlusNormal"/>
        <w:ind w:firstLine="540"/>
        <w:jc w:val="both"/>
      </w:pPr>
      <w:r>
        <w:t xml:space="preserve">1. </w:t>
      </w:r>
      <w:hyperlink r:id="rId186">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927B62" w:rsidRDefault="00927B62">
      <w:pPr>
        <w:pStyle w:val="ConsPlusNormal"/>
        <w:spacing w:before="220"/>
        <w:ind w:firstLine="540"/>
        <w:jc w:val="both"/>
      </w:pPr>
      <w:r>
        <w:t xml:space="preserve">2. </w:t>
      </w:r>
      <w:hyperlink r:id="rId187">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927B62" w:rsidRDefault="00927B62">
      <w:pPr>
        <w:pStyle w:val="ConsPlusNormal"/>
        <w:spacing w:before="220"/>
        <w:ind w:firstLine="540"/>
        <w:jc w:val="both"/>
      </w:pPr>
      <w:r>
        <w:t xml:space="preserve">3. </w:t>
      </w:r>
      <w:hyperlink r:id="rId188">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927B62" w:rsidRDefault="00927B62">
      <w:pPr>
        <w:pStyle w:val="ConsPlusNormal"/>
        <w:spacing w:before="220"/>
        <w:ind w:firstLine="540"/>
        <w:jc w:val="both"/>
      </w:pPr>
      <w:r>
        <w:lastRenderedPageBreak/>
        <w:t xml:space="preserve">4. </w:t>
      </w:r>
      <w:hyperlink r:id="rId189">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927B62" w:rsidRDefault="00927B62">
      <w:pPr>
        <w:pStyle w:val="ConsPlusNormal"/>
        <w:spacing w:before="220"/>
        <w:ind w:firstLine="540"/>
        <w:jc w:val="both"/>
      </w:pPr>
      <w:r>
        <w:t xml:space="preserve">5. </w:t>
      </w:r>
      <w:hyperlink r:id="rId19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927B62" w:rsidRDefault="00927B62">
      <w:pPr>
        <w:pStyle w:val="ConsPlusNormal"/>
        <w:spacing w:before="220"/>
        <w:ind w:firstLine="540"/>
        <w:jc w:val="both"/>
      </w:pPr>
      <w:r>
        <w:t xml:space="preserve">6. </w:t>
      </w:r>
      <w:hyperlink r:id="rId191">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927B62" w:rsidRDefault="00927B62">
      <w:pPr>
        <w:pStyle w:val="ConsPlusNormal"/>
        <w:spacing w:before="220"/>
        <w:ind w:firstLine="540"/>
        <w:jc w:val="both"/>
      </w:pPr>
      <w:r>
        <w:t xml:space="preserve">7. </w:t>
      </w:r>
      <w:hyperlink r:id="rId19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927B62" w:rsidRDefault="00927B62">
      <w:pPr>
        <w:pStyle w:val="ConsPlusNormal"/>
        <w:spacing w:before="220"/>
        <w:ind w:firstLine="540"/>
        <w:jc w:val="both"/>
      </w:pPr>
      <w:r>
        <w:t xml:space="preserve">8. </w:t>
      </w:r>
      <w:hyperlink r:id="rId193">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927B62" w:rsidRDefault="00927B62">
      <w:pPr>
        <w:pStyle w:val="ConsPlusNormal"/>
        <w:ind w:firstLine="540"/>
        <w:jc w:val="both"/>
      </w:pPr>
    </w:p>
    <w:p w:rsidR="00927B62" w:rsidRDefault="00927B62">
      <w:pPr>
        <w:pStyle w:val="ConsPlusNormal"/>
        <w:ind w:firstLine="540"/>
        <w:jc w:val="both"/>
      </w:pPr>
    </w:p>
    <w:p w:rsidR="00927B62" w:rsidRDefault="00927B62">
      <w:pPr>
        <w:pStyle w:val="ConsPlusNormal"/>
        <w:pBdr>
          <w:bottom w:val="single" w:sz="6" w:space="0" w:color="auto"/>
        </w:pBdr>
        <w:spacing w:before="100" w:after="100"/>
        <w:jc w:val="both"/>
        <w:rPr>
          <w:sz w:val="2"/>
          <w:szCs w:val="2"/>
        </w:rPr>
      </w:pPr>
    </w:p>
    <w:p w:rsidR="00583B56" w:rsidRDefault="00583B56">
      <w:bookmarkStart w:id="38" w:name="_GoBack"/>
      <w:bookmarkEnd w:id="38"/>
    </w:p>
    <w:sectPr w:rsidR="00583B56" w:rsidSect="00F81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62"/>
    <w:rsid w:val="00583B56"/>
    <w:rsid w:val="0092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B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7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7B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7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7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7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7B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7B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B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7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7B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7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7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7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7B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7B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E25AAEEDDF1C407757F66548C62998754FBD6246C74290A905097947B8C5EA3A586FB10D97AC1470305E7A7E53D26D4D095FCEF312B23EP3Y0L" TargetMode="External"/><Relationship Id="rId21" Type="http://schemas.openxmlformats.org/officeDocument/2006/relationships/hyperlink" Target="consultantplus://offline/ref=1EE25AAEEDDF1C407757F66548C62998754FBC6543C34290A905097947B8C5EA3A586FB10F95AC137C305E7A7E53D26D4D095FCEF312B23EP3Y0L" TargetMode="External"/><Relationship Id="rId42" Type="http://schemas.openxmlformats.org/officeDocument/2006/relationships/hyperlink" Target="consultantplus://offline/ref=1EE25AAEEDDF1C407757F66548C62998754FBC6542CB4290A905097947B8C5EA3A586FB10F95AC1372305E7A7E53D26D4D095FCEF312B23EP3Y0L" TargetMode="External"/><Relationship Id="rId63" Type="http://schemas.openxmlformats.org/officeDocument/2006/relationships/hyperlink" Target="consultantplus://offline/ref=1EE25AAEEDDF1C407757F66548C62998754FBC6543C34290A905097947B8C5EA3A586FB10F95AC1577305E7A7E53D26D4D095FCEF312B23EP3Y0L" TargetMode="External"/><Relationship Id="rId84" Type="http://schemas.openxmlformats.org/officeDocument/2006/relationships/hyperlink" Target="consultantplus://offline/ref=1EE25AAEEDDF1C407757F66548C62998754BB7624AC34290A905097947B8C5EA3A586FB10F95AC147C305E7A7E53D26D4D095FCEF312B23EP3Y0L" TargetMode="External"/><Relationship Id="rId138" Type="http://schemas.openxmlformats.org/officeDocument/2006/relationships/hyperlink" Target="consultantplus://offline/ref=1EE25AAEEDDF1C407757F66548C62998754FBD6246C74290A905097947B8C5EA3A586FB10D96AA1570305E7A7E53D26D4D095FCEF312B23EP3Y0L" TargetMode="External"/><Relationship Id="rId159" Type="http://schemas.openxmlformats.org/officeDocument/2006/relationships/hyperlink" Target="consultantplus://offline/ref=1EE25AAEEDDF1C407757F66548C62998754FBD6246C74290A905097947B8C5EA3A586FB10D91A41676305E7A7E53D26D4D095FCEF312B23EP3Y0L" TargetMode="External"/><Relationship Id="rId170" Type="http://schemas.openxmlformats.org/officeDocument/2006/relationships/hyperlink" Target="consultantplus://offline/ref=1EE25AAEEDDF1C407757F66548C62998724FB36547CA4290A905097947B8C5EA3A586FB60A9EF840316E072A3A18DF6453155FC4PEYEL" TargetMode="External"/><Relationship Id="rId191" Type="http://schemas.openxmlformats.org/officeDocument/2006/relationships/hyperlink" Target="consultantplus://offline/ref=1EE25AAEEDDF1C407757F66548C62998724ABC6545C54290A905097947B8C5EA285837BD0E95B2117D25082B38P0Y5L" TargetMode="External"/><Relationship Id="rId107" Type="http://schemas.openxmlformats.org/officeDocument/2006/relationships/hyperlink" Target="consultantplus://offline/ref=1EE25AAEEDDF1C407757F66548C62998754FBD6246C74290A905097947B8C5EA3A586FB10D94AB1270305E7A7E53D26D4D095FCEF312B23EP3Y0L" TargetMode="External"/><Relationship Id="rId11" Type="http://schemas.openxmlformats.org/officeDocument/2006/relationships/hyperlink" Target="consultantplus://offline/ref=1EE25AAEEDDF1C407757F66548C62998754BB7624AC34290A905097947B8C5EA3A586FB10F95AC147C305E7A7E53D26D4D095FCEF312B23EP3Y0L" TargetMode="External"/><Relationship Id="rId32" Type="http://schemas.openxmlformats.org/officeDocument/2006/relationships/hyperlink" Target="consultantplus://offline/ref=1EE25AAEEDDF1C407757F66548C62998754FBC6542CB4290A905097947B8C5EA3A586FB10F95AC107C305E7A7E53D26D4D095FCEF312B23EP3Y0L" TargetMode="External"/><Relationship Id="rId53" Type="http://schemas.openxmlformats.org/officeDocument/2006/relationships/hyperlink" Target="consultantplus://offline/ref=1EE25AAEEDDF1C407757F66548C62998754FBC6543C04290A905097947B8C5EA3A586FB10F95AA117D305E7A7E53D26D4D095FCEF312B23EP3Y0L" TargetMode="External"/><Relationship Id="rId74" Type="http://schemas.openxmlformats.org/officeDocument/2006/relationships/hyperlink" Target="consultantplus://offline/ref=1EE25AAEEDDF1C407757F66548C62998724FB36547CA4290A905097947B8C5EA3A586FB30C9EF840316E072A3A18DF6453155FC4PEYEL" TargetMode="External"/><Relationship Id="rId128" Type="http://schemas.openxmlformats.org/officeDocument/2006/relationships/hyperlink" Target="consultantplus://offline/ref=1EE25AAEEDDF1C407757F66548C62998754FBD6246C74290A905097947B8C5EA3A586FB10D97A51176305E7A7E53D26D4D095FCEF312B23EP3Y0L" TargetMode="External"/><Relationship Id="rId149" Type="http://schemas.openxmlformats.org/officeDocument/2006/relationships/hyperlink" Target="consultantplus://offline/ref=1EE25AAEEDDF1C407757F66548C62998754FBD6246C74290A905097947B8C5EA3A586FB10B94AC1377305E7A7E53D26D4D095FCEF312B23EP3Y0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EE25AAEEDDF1C407757F66548C62998754FBD6246C74290A905097947B8C5EA3A586FB10D94AA1374305E7A7E53D26D4D095FCEF312B23EP3Y0L" TargetMode="External"/><Relationship Id="rId160" Type="http://schemas.openxmlformats.org/officeDocument/2006/relationships/hyperlink" Target="consultantplus://offline/ref=1EE25AAEEDDF1C407757F66548C62998754FBD6246C74290A905097947B8C5EA3A586FB70792A745247F5F263B06C16C45095DC6EFP1Y3L" TargetMode="External"/><Relationship Id="rId181" Type="http://schemas.openxmlformats.org/officeDocument/2006/relationships/hyperlink" Target="consultantplus://offline/ref=1EE25AAEEDDF1C407757F66548C62998724BB7664AC24290A905097947B8C5EA3A586FB10F95AC1376305E7A7E53D26D4D095FCEF312B23EP3Y0L" TargetMode="External"/><Relationship Id="rId22" Type="http://schemas.openxmlformats.org/officeDocument/2006/relationships/hyperlink" Target="consultantplus://offline/ref=1EE25AAEEDDF1C407757F66548C62998724EB2624ACA4290A905097947B8C5EA3A586FB10F95AC1072305E7A7E53D26D4D095FCEF312B23EP3Y0L" TargetMode="External"/><Relationship Id="rId43" Type="http://schemas.openxmlformats.org/officeDocument/2006/relationships/hyperlink" Target="consultantplus://offline/ref=1EE25AAEEDDF1C407757F66548C62998754FBC6543C34290A905097947B8C5EA3A586FB10F95AC1270305E7A7E53D26D4D095FCEF312B23EP3Y0L" TargetMode="External"/><Relationship Id="rId64" Type="http://schemas.openxmlformats.org/officeDocument/2006/relationships/hyperlink" Target="consultantplus://offline/ref=1EE25AAEEDDF1C407757F66548C62998754FBC6542CB4290A905097947B8C5EA3A586FB10F95AC1575305E7A7E53D26D4D095FCEF312B23EP3Y0L" TargetMode="External"/><Relationship Id="rId118" Type="http://schemas.openxmlformats.org/officeDocument/2006/relationships/hyperlink" Target="consultantplus://offline/ref=1EE25AAEEDDF1C407757F66548C62998754FBD6246C74290A905097947B8C5EA3A586FB10D97AC1472305E7A7E53D26D4D095FCEF312B23EP3Y0L" TargetMode="External"/><Relationship Id="rId139" Type="http://schemas.openxmlformats.org/officeDocument/2006/relationships/hyperlink" Target="consultantplus://offline/ref=1EE25AAEEDDF1C407757F66548C62998754FBD6246C74290A905097947B8C5EA3A586FB10D96AA157C305E7A7E53D26D4D095FCEF312B23EP3Y0L" TargetMode="External"/><Relationship Id="rId85" Type="http://schemas.openxmlformats.org/officeDocument/2006/relationships/hyperlink" Target="consultantplus://offline/ref=1EE25AAEEDDF1C407757F66548C62998754FBC6543C34290A905097947B8C5EA3A586FB10F95AC1571305E7A7E53D26D4D095FCEF312B23EP3Y0L" TargetMode="External"/><Relationship Id="rId150" Type="http://schemas.openxmlformats.org/officeDocument/2006/relationships/hyperlink" Target="consultantplus://offline/ref=1EE25AAEEDDF1C407757F66548C62998754FBC6543C34290A905097947B8C5EA3A586FB10F95AC1775305E7A7E53D26D4D095FCEF312B23EP3Y0L" TargetMode="External"/><Relationship Id="rId171" Type="http://schemas.openxmlformats.org/officeDocument/2006/relationships/hyperlink" Target="consultantplus://offline/ref=1EE25AAEEDDF1C407757F66548C62998724FB36547CA4290A905097947B8C5EA3A586FB70E9EF840316E072A3A18DF6453155FC4PEYEL" TargetMode="External"/><Relationship Id="rId192" Type="http://schemas.openxmlformats.org/officeDocument/2006/relationships/hyperlink" Target="consultantplus://offline/ref=1EE25AAEEDDF1C407757F66548C62998724EB56A44CB4290A905097947B8C5EA3A586FB10F95AC117C305E7A7E53D26D4D095FCEF312B23EP3Y0L" TargetMode="External"/><Relationship Id="rId12" Type="http://schemas.openxmlformats.org/officeDocument/2006/relationships/hyperlink" Target="consultantplus://offline/ref=1EE25AAEEDDF1C407757F66548C62998754FB46A4ACB4290A905097947B8C5EA3A586FB10F95AC157D305E7A7E53D26D4D095FCEF312B23EP3Y0L" TargetMode="External"/><Relationship Id="rId33" Type="http://schemas.openxmlformats.org/officeDocument/2006/relationships/hyperlink" Target="consultantplus://offline/ref=1EE25AAEEDDF1C407757F66548C629987548B76B40C04290A905097947B8C5EA3A586FB10F95AC1074305E7A7E53D26D4D095FCEF312B23EP3Y0L" TargetMode="External"/><Relationship Id="rId108" Type="http://schemas.openxmlformats.org/officeDocument/2006/relationships/hyperlink" Target="consultantplus://offline/ref=1EE25AAEEDDF1C407757F66548C62998754FBD6246C74290A905097947B8C5EA3A586FB10D94AB1570305E7A7E53D26D4D095FCEF312B23EP3Y0L" TargetMode="External"/><Relationship Id="rId129" Type="http://schemas.openxmlformats.org/officeDocument/2006/relationships/hyperlink" Target="consultantplus://offline/ref=1EE25AAEEDDF1C407757F66548C62998754FBD6246C74290A905097947B8C5EA3A586FB10D97A51576305E7A7E53D26D4D095FCEF312B23EP3Y0L" TargetMode="External"/><Relationship Id="rId54" Type="http://schemas.openxmlformats.org/officeDocument/2006/relationships/hyperlink" Target="consultantplus://offline/ref=1EE25AAEEDDF1C407757F66548C62998754FBC6543C04290A905097947B8C5EA3A586FB10F95AA117C305E7A7E53D26D4D095FCEF312B23EP3Y0L" TargetMode="External"/><Relationship Id="rId75" Type="http://schemas.openxmlformats.org/officeDocument/2006/relationships/hyperlink" Target="consultantplus://offline/ref=1EE25AAEEDDF1C407757F66548C62998724FB46644C34290A905097947B8C5EA3A586FB10D9EF840316E072A3A18DF6453155FC4PEYEL" TargetMode="External"/><Relationship Id="rId96" Type="http://schemas.openxmlformats.org/officeDocument/2006/relationships/hyperlink" Target="consultantplus://offline/ref=1EE25AAEEDDF1C407757F66548C62998754FBC6543C34290A905097947B8C5EA3A586FB10F95AC1570305E7A7E53D26D4D095FCEF312B23EP3Y0L" TargetMode="External"/><Relationship Id="rId140" Type="http://schemas.openxmlformats.org/officeDocument/2006/relationships/hyperlink" Target="consultantplus://offline/ref=1EE25AAEEDDF1C407757F66548C62998754FBC6543C34290A905097947B8C5EA3A586FB10F95AC1470305E7A7E53D26D4D095FCEF312B23EP3Y0L" TargetMode="External"/><Relationship Id="rId161" Type="http://schemas.openxmlformats.org/officeDocument/2006/relationships/hyperlink" Target="consultantplus://offline/ref=1EE25AAEEDDF1C407757F66548C62998754FBD6246C74290A905097947B8C5EA3A586FB10D90A51974305E7A7E53D26D4D095FCEF312B23EP3Y0L" TargetMode="External"/><Relationship Id="rId182" Type="http://schemas.openxmlformats.org/officeDocument/2006/relationships/hyperlink" Target="consultantplus://offline/ref=1EE25AAEEDDF1C407757F66548C62998724BB3604ACB4290A905097947B8C5EA285837BD0E95B2117D25082B38P0Y5L" TargetMode="External"/><Relationship Id="rId6" Type="http://schemas.openxmlformats.org/officeDocument/2006/relationships/hyperlink" Target="consultantplus://offline/ref=1EE25AAEEDDF1C407757F66548C62998754BB56142C54290A905097947B8C5EA3A586FB10F95AC1170305E7A7E53D26D4D095FCEF312B23EP3Y0L" TargetMode="External"/><Relationship Id="rId23" Type="http://schemas.openxmlformats.org/officeDocument/2006/relationships/hyperlink" Target="consultantplus://offline/ref=1EE25AAEEDDF1C407757F66548C62998754FBC6542CB4290A905097947B8C5EA3A586FB10F95AC1071305E7A7E53D26D4D095FCEF312B23EP3Y0L" TargetMode="External"/><Relationship Id="rId119" Type="http://schemas.openxmlformats.org/officeDocument/2006/relationships/hyperlink" Target="consultantplus://offline/ref=1EE25AAEEDDF1C407757F66548C62998754FBD6246C74290A905097947B8C5EA3A586FB10D97AC1774305E7A7E53D26D4D095FCEF312B23EP3Y0L" TargetMode="External"/><Relationship Id="rId44" Type="http://schemas.openxmlformats.org/officeDocument/2006/relationships/hyperlink" Target="consultantplus://offline/ref=1EE25AAEEDDF1C407757F66548C62998754FB46A4ACB4290A905097947B8C5EA3A586FB10F95AC1470305E7A7E53D26D4D095FCEF312B23EP3Y0L" TargetMode="External"/><Relationship Id="rId65" Type="http://schemas.openxmlformats.org/officeDocument/2006/relationships/hyperlink" Target="consultantplus://offline/ref=1EE25AAEEDDF1C407757F66548C62998754EB06242C24290A905097947B8C5EA285837BD0E95B2117D25082B38P0Y5L" TargetMode="External"/><Relationship Id="rId86" Type="http://schemas.openxmlformats.org/officeDocument/2006/relationships/hyperlink" Target="consultantplus://offline/ref=1EE25AAEEDDF1C407757F66548C62998754FBC6543C04290A905097947B8C5EA3A586FB10F95AA1077305E7A7E53D26D4D095FCEF312B23EP3Y0L" TargetMode="External"/><Relationship Id="rId130" Type="http://schemas.openxmlformats.org/officeDocument/2006/relationships/hyperlink" Target="consultantplus://offline/ref=1EE25AAEEDDF1C407757F66548C62998754FBD6246C74290A905097947B8C5EA3A586FB10D96AC1272305E7A7E53D26D4D095FCEF312B23EP3Y0L" TargetMode="External"/><Relationship Id="rId151" Type="http://schemas.openxmlformats.org/officeDocument/2006/relationships/hyperlink" Target="consultantplus://offline/ref=1EE25AAEEDDF1C407757F66548C62998754FBD6246C74290A905097947B8C5EA3A586FB10D96AA167C305E7A7E53D26D4D095FCEF312B23EP3Y0L" TargetMode="External"/><Relationship Id="rId172" Type="http://schemas.openxmlformats.org/officeDocument/2006/relationships/hyperlink" Target="consultantplus://offline/ref=1EE25AAEEDDF1C407757F66548C62998724FB36547CA4290A905097947B8C5EA3A586FB60B91A745247F5F263B06C16C45095DC6EFP1Y3L" TargetMode="External"/><Relationship Id="rId193" Type="http://schemas.openxmlformats.org/officeDocument/2006/relationships/hyperlink" Target="consultantplus://offline/ref=1EE25AAEEDDF1C407757F66548C62998724FB4614BC64290A905097947B8C5EA285837BD0E95B2117D25082B38P0Y5L" TargetMode="External"/><Relationship Id="rId13" Type="http://schemas.openxmlformats.org/officeDocument/2006/relationships/hyperlink" Target="consultantplus://offline/ref=1EE25AAEEDDF1C407757F66548C62998754FBC6543C24290A905097947B8C5EA3A586FB10F95AC1274305E7A7E53D26D4D095FCEF312B23EP3Y0L" TargetMode="External"/><Relationship Id="rId109" Type="http://schemas.openxmlformats.org/officeDocument/2006/relationships/hyperlink" Target="consultantplus://offline/ref=1EE25AAEEDDF1C407757F66548C62998754FBD6246C74290A905097947B8C5EA3A586FB10D94AB147C305E7A7E53D26D4D095FCEF312B23EP3Y0L" TargetMode="External"/><Relationship Id="rId34" Type="http://schemas.openxmlformats.org/officeDocument/2006/relationships/hyperlink" Target="consultantplus://offline/ref=1EE25AAEEDDF1C407757F66548C629987548B36B40CB4290A905097947B8C5EA3A586FB10F95AC1370305E7A7E53D26D4D095FCEF312B23EP3Y0L" TargetMode="External"/><Relationship Id="rId50" Type="http://schemas.openxmlformats.org/officeDocument/2006/relationships/hyperlink" Target="consultantplus://offline/ref=1EE25AAEEDDF1C407757F66548C62998754FBC6543C34290A905097947B8C5EA3A586FB10F95AC1273305E7A7E53D26D4D095FCEF312B23EP3Y0L" TargetMode="External"/><Relationship Id="rId55" Type="http://schemas.openxmlformats.org/officeDocument/2006/relationships/hyperlink" Target="consultantplus://offline/ref=1EE25AAEEDDF1C407757F66548C62998754FBC6542CB4290A905097947B8C5EA3A586FB10F95AC1277305E7A7E53D26D4D095FCEF312B23EP3Y0L" TargetMode="External"/><Relationship Id="rId76" Type="http://schemas.openxmlformats.org/officeDocument/2006/relationships/hyperlink" Target="consultantplus://offline/ref=1EE25AAEEDDF1C407757F66548C62998724FB46644C34290A905097947B8C5EA3A586FB10A9EF840316E072A3A18DF6453155FC4PEYEL" TargetMode="External"/><Relationship Id="rId97" Type="http://schemas.openxmlformats.org/officeDocument/2006/relationships/hyperlink" Target="consultantplus://offline/ref=1EE25AAEEDDF1C407757F66548C62998754FBD6246C74290A905097947B8C5EA3A586FB10D94AA1772305E7A7E53D26D4D095FCEF312B23EP3Y0L" TargetMode="External"/><Relationship Id="rId104" Type="http://schemas.openxmlformats.org/officeDocument/2006/relationships/hyperlink" Target="consultantplus://offline/ref=1EE25AAEEDDF1C407757F66548C62998754FBD6246C74290A905097947B8C5EA3A586FB10D94AB1070305E7A7E53D26D4D095FCEF312B23EP3Y0L" TargetMode="External"/><Relationship Id="rId120" Type="http://schemas.openxmlformats.org/officeDocument/2006/relationships/hyperlink" Target="consultantplus://offline/ref=1EE25AAEEDDF1C407757F66548C62998754FBD6246C74290A905097947B8C5EA3A586FB10D97AC1776305E7A7E53D26D4D095FCEF312B23EP3Y0L" TargetMode="External"/><Relationship Id="rId125" Type="http://schemas.openxmlformats.org/officeDocument/2006/relationships/hyperlink" Target="consultantplus://offline/ref=1EE25AAEEDDF1C407757F66548C62998754FBD6246C74290A905097947B8C5EA3A586FB10D97A41874305E7A7E53D26D4D095FCEF312B23EP3Y0L" TargetMode="External"/><Relationship Id="rId141" Type="http://schemas.openxmlformats.org/officeDocument/2006/relationships/hyperlink" Target="consultantplus://offline/ref=1EE25AAEEDDF1C407757F66548C62998754FBD6246C74290A905097947B8C5EA3A586FB10D96AA1470305E7A7E53D26D4D095FCEF312B23EP3Y0L" TargetMode="External"/><Relationship Id="rId146" Type="http://schemas.openxmlformats.org/officeDocument/2006/relationships/hyperlink" Target="consultantplus://offline/ref=1EE25AAEEDDF1C407757F66548C62998754FBD6246C74290A905097947B8C5EA3A586FB10D96AA1772305E7A7E53D26D4D095FCEF312B23EP3Y0L" TargetMode="External"/><Relationship Id="rId167" Type="http://schemas.openxmlformats.org/officeDocument/2006/relationships/hyperlink" Target="consultantplus://offline/ref=1EE25AAEEDDF1C407757F66548C62998754FBC6543C34290A905097947B8C5EA3A586FB10F95AC177D305E7A7E53D26D4D095FCEF312B23EP3Y0L" TargetMode="External"/><Relationship Id="rId188" Type="http://schemas.openxmlformats.org/officeDocument/2006/relationships/hyperlink" Target="consultantplus://offline/ref=1EE25AAEEDDF1C407757F66548C629987042BD6745C64290A905097947B8C5EA285837BD0E95B2117D25082B38P0Y5L" TargetMode="External"/><Relationship Id="rId7" Type="http://schemas.openxmlformats.org/officeDocument/2006/relationships/hyperlink" Target="consultantplus://offline/ref=1EE25AAEEDDF1C407757F66548C62998754BB56142CA4290A905097947B8C5EA3A586FB10F95AC1170305E7A7E53D26D4D095FCEF312B23EP3Y0L" TargetMode="External"/><Relationship Id="rId71" Type="http://schemas.openxmlformats.org/officeDocument/2006/relationships/hyperlink" Target="consultantplus://offline/ref=1EE25AAEEDDF1C407757F66548C62998724EB2624ACA4290A905097947B8C5EA3A586FB10F95AC1072305E7A7E53D26D4D095FCEF312B23EP3Y0L" TargetMode="External"/><Relationship Id="rId92" Type="http://schemas.openxmlformats.org/officeDocument/2006/relationships/hyperlink" Target="consultantplus://offline/ref=1EE25AAEEDDF1C407757F66548C62998754FBC6543C04290A905097947B8C5EA3A586FB10F95AA1072305E7A7E53D26D4D095FCEF312B23EP3Y0L" TargetMode="External"/><Relationship Id="rId162" Type="http://schemas.openxmlformats.org/officeDocument/2006/relationships/hyperlink" Target="consultantplus://offline/ref=1EE25AAEEDDF1C407757F66548C62998754FBD6246C74290A905097947B8C5EA3A586FB10D90A51976305E7A7E53D26D4D095FCEF312B23EP3Y0L" TargetMode="External"/><Relationship Id="rId183" Type="http://schemas.openxmlformats.org/officeDocument/2006/relationships/hyperlink" Target="consultantplus://offline/ref=1EE25AAEEDDF1C407757F66548C62998724ABD6A41C24290A905097947B8C5EA285837BD0E95B2117D25082B38P0Y5L" TargetMode="External"/><Relationship Id="rId2" Type="http://schemas.microsoft.com/office/2007/relationships/stylesWithEffects" Target="stylesWithEffects.xml"/><Relationship Id="rId29" Type="http://schemas.openxmlformats.org/officeDocument/2006/relationships/hyperlink" Target="consultantplus://offline/ref=1EE25AAEEDDF1C407757F66548C629987548B26347CB4290A905097947B8C5EA3A586FB10F95AC1172305E7A7E53D26D4D095FCEF312B23EP3Y0L" TargetMode="External"/><Relationship Id="rId24" Type="http://schemas.openxmlformats.org/officeDocument/2006/relationships/hyperlink" Target="consultantplus://offline/ref=1EE25AAEEDDF1C407757F66548C62998754FBC6542CB4290A905097947B8C5EA3A586FB10F95AC1070305E7A7E53D26D4D095FCEF312B23EP3Y0L" TargetMode="External"/><Relationship Id="rId40" Type="http://schemas.openxmlformats.org/officeDocument/2006/relationships/hyperlink" Target="consultantplus://offline/ref=1EE25AAEEDDF1C407757F66548C62998754FBC6542CB4290A905097947B8C5EA3A586FB10F95AC1371305E7A7E53D26D4D095FCEF312B23EP3Y0L" TargetMode="External"/><Relationship Id="rId45" Type="http://schemas.openxmlformats.org/officeDocument/2006/relationships/hyperlink" Target="consultantplus://offline/ref=1EE25AAEEDDF1C407757F66548C62998754FBC6542CB4290A905097947B8C5EA3A586FB10F95AC137D305E7A7E53D26D4D095FCEF312B23EP3Y0L" TargetMode="External"/><Relationship Id="rId66" Type="http://schemas.openxmlformats.org/officeDocument/2006/relationships/hyperlink" Target="consultantplus://offline/ref=1EE25AAEEDDF1C407757F66548C62998754BB56142CA4290A905097947B8C5EA3A586FB10F95AC1071305E7A7E53D26D4D095FCEF312B23EP3Y0L" TargetMode="External"/><Relationship Id="rId87" Type="http://schemas.openxmlformats.org/officeDocument/2006/relationships/hyperlink" Target="consultantplus://offline/ref=1EE25AAEEDDF1C407757F66548C62998754FBD6246C74290A905097947B8C5EA285837BD0E95B2117D25082B38P0Y5L" TargetMode="External"/><Relationship Id="rId110" Type="http://schemas.openxmlformats.org/officeDocument/2006/relationships/hyperlink" Target="consultantplus://offline/ref=1EE25AAEEDDF1C407757F66548C62998754FBD6246C74290A905097947B8C5EA3A586FB10D94A41472305E7A7E53D26D4D095FCEF312B23EP3Y0L" TargetMode="External"/><Relationship Id="rId115" Type="http://schemas.openxmlformats.org/officeDocument/2006/relationships/hyperlink" Target="consultantplus://offline/ref=1EE25AAEEDDF1C407757F66548C62998754FBD6246C74290A905097947B8C5EA3A586FB10D97AC1576305E7A7E53D26D4D095FCEF312B23EP3Y0L" TargetMode="External"/><Relationship Id="rId131" Type="http://schemas.openxmlformats.org/officeDocument/2006/relationships/hyperlink" Target="consultantplus://offline/ref=1EE25AAEEDDF1C407757F66548C62998754FBD6246C74290A905097947B8C5EA3A586FB10D96AC1970305E7A7E53D26D4D095FCEF312B23EP3Y0L" TargetMode="External"/><Relationship Id="rId136" Type="http://schemas.openxmlformats.org/officeDocument/2006/relationships/hyperlink" Target="consultantplus://offline/ref=1EE25AAEEDDF1C407757F66548C62998754FBC6543C34290A905097947B8C5EA3A586FB10F95AC1470305E7A7E53D26D4D095FCEF312B23EP3Y0L" TargetMode="External"/><Relationship Id="rId157" Type="http://schemas.openxmlformats.org/officeDocument/2006/relationships/hyperlink" Target="consultantplus://offline/ref=1EE25AAEEDDF1C407757F66548C62998754FBD6246C74290A905097947B8C5EA3A586FB10D91A81974305E7A7E53D26D4D095FCEF312B23EP3Y0L" TargetMode="External"/><Relationship Id="rId178" Type="http://schemas.openxmlformats.org/officeDocument/2006/relationships/hyperlink" Target="consultantplus://offline/ref=1EE25AAEEDDF1C407757F66548C62998724FB6664BC04290A905097947B8C5EA3A586FB10F95AC1070305E7A7E53D26D4D095FCEF312B23EP3Y0L" TargetMode="External"/><Relationship Id="rId61" Type="http://schemas.openxmlformats.org/officeDocument/2006/relationships/hyperlink" Target="consultantplus://offline/ref=1EE25AAEEDDF1C407757F66548C62998754FBC6542CB4290A905097947B8C5EA3A586FB10F95AC1272305E7A7E53D26D4D095FCEF312B23EP3Y0L" TargetMode="External"/><Relationship Id="rId82" Type="http://schemas.openxmlformats.org/officeDocument/2006/relationships/hyperlink" Target="consultantplus://offline/ref=1EE25AAEEDDF1C407757F66548C62998754FBC6542CB4290A905097947B8C5EA3A586FB10F95AC1572305E7A7E53D26D4D095FCEF312B23EP3Y0L" TargetMode="External"/><Relationship Id="rId152" Type="http://schemas.openxmlformats.org/officeDocument/2006/relationships/hyperlink" Target="consultantplus://offline/ref=1EE25AAEEDDF1C407757F66548C62998754FBD6246C74290A905097947B8C5EA3A586FB10D96AB1174305E7A7E53D26D4D095FCEF312B23EP3Y0L" TargetMode="External"/><Relationship Id="rId173" Type="http://schemas.openxmlformats.org/officeDocument/2006/relationships/hyperlink" Target="consultantplus://offline/ref=1EE25AAEEDDF1C407757F66548C629987249B16340C34290A905097947B8C5EA285837BD0E95B2117D25082B38P0Y5L" TargetMode="External"/><Relationship Id="rId194" Type="http://schemas.openxmlformats.org/officeDocument/2006/relationships/fontTable" Target="fontTable.xml"/><Relationship Id="rId19" Type="http://schemas.openxmlformats.org/officeDocument/2006/relationships/hyperlink" Target="consultantplus://offline/ref=1EE25AAEEDDF1C407757F66548C629987548B26347CB4290A905097947B8C5EA3A586FB10F95AC1172305E7A7E53D26D4D095FCEF312B23EP3Y0L" TargetMode="External"/><Relationship Id="rId14" Type="http://schemas.openxmlformats.org/officeDocument/2006/relationships/hyperlink" Target="consultantplus://offline/ref=1EE25AAEEDDF1C407757F66548C629987548B76B40C04290A905097947B8C5EA3A586FB10F95AC1074305E7A7E53D26D4D095FCEF312B23EP3Y0L" TargetMode="External"/><Relationship Id="rId30" Type="http://schemas.openxmlformats.org/officeDocument/2006/relationships/hyperlink" Target="consultantplus://offline/ref=1EE25AAEEDDF1C407757F66548C62998754FBC6543C34290A905097947B8C5EA3A586FB10F95AC1276305E7A7E53D26D4D095FCEF312B23EP3Y0L" TargetMode="External"/><Relationship Id="rId35" Type="http://schemas.openxmlformats.org/officeDocument/2006/relationships/hyperlink" Target="consultantplus://offline/ref=1EE25AAEEDDF1C407757F66548C62998754FBC6542CB4290A905097947B8C5EA3A586FB10F95AC1374305E7A7E53D26D4D095FCEF312B23EP3Y0L" TargetMode="External"/><Relationship Id="rId56" Type="http://schemas.openxmlformats.org/officeDocument/2006/relationships/hyperlink" Target="consultantplus://offline/ref=1EE25AAEEDDF1C407757F66548C62998754BB56142C54290A905097947B8C5EA3A586FB10F95AC1173305E7A7E53D26D4D095FCEF312B23EP3Y0L" TargetMode="External"/><Relationship Id="rId77" Type="http://schemas.openxmlformats.org/officeDocument/2006/relationships/hyperlink" Target="consultantplus://offline/ref=1EE25AAEEDDF1C407757F66548C62998724FB46644C34290A905097947B8C5EA3A586FB50E9EF840316E072A3A18DF6453155FC4PEYEL" TargetMode="External"/><Relationship Id="rId100" Type="http://schemas.openxmlformats.org/officeDocument/2006/relationships/hyperlink" Target="consultantplus://offline/ref=1EE25AAEEDDF1C407757F66548C62998754FBC6543C34290A905097947B8C5EA3A586FB10F95AC1477305E7A7E53D26D4D095FCEF312B23EP3Y0L" TargetMode="External"/><Relationship Id="rId105" Type="http://schemas.openxmlformats.org/officeDocument/2006/relationships/hyperlink" Target="consultantplus://offline/ref=1EE25AAEEDDF1C407757F66548C62998754FBD6246C74290A905097947B8C5EA3A586FB10D94AB107C305E7A7E53D26D4D095FCEF312B23EP3Y0L" TargetMode="External"/><Relationship Id="rId126" Type="http://schemas.openxmlformats.org/officeDocument/2006/relationships/hyperlink" Target="consultantplus://offline/ref=1EE25AAEEDDF1C407757F66548C62998754FBD6246C74290A905097947B8C5EA3A586FB10D97A4187C305E7A7E53D26D4D095FCEF312B23EP3Y0L" TargetMode="External"/><Relationship Id="rId147" Type="http://schemas.openxmlformats.org/officeDocument/2006/relationships/hyperlink" Target="consultantplus://offline/ref=1EE25AAEEDDF1C407757F66548C62998754FBD6246C74290A905097947B8C5EA3A586FB10B94AC1375305E7A7E53D26D4D095FCEF312B23EP3Y0L" TargetMode="External"/><Relationship Id="rId168" Type="http://schemas.openxmlformats.org/officeDocument/2006/relationships/hyperlink" Target="consultantplus://offline/ref=1EE25AAEEDDF1C407757F66548C62998754FBD6246C74290A905097947B8C5EA285837BD0E95B2117D25082B38P0Y5L" TargetMode="External"/><Relationship Id="rId8" Type="http://schemas.openxmlformats.org/officeDocument/2006/relationships/hyperlink" Target="consultantplus://offline/ref=1EE25AAEEDDF1C407757F66548C62998724CB76744C34290A905097947B8C5EA3A586FB10F95AC1170305E7A7E53D26D4D095FCEF312B23EP3Y0L" TargetMode="External"/><Relationship Id="rId51" Type="http://schemas.openxmlformats.org/officeDocument/2006/relationships/hyperlink" Target="consultantplus://offline/ref=1EE25AAEEDDF1C407757F66548C62998754FBC6B44C54290A905097947B8C5EA285837BD0E95B2117D25082B38P0Y5L" TargetMode="External"/><Relationship Id="rId72" Type="http://schemas.openxmlformats.org/officeDocument/2006/relationships/hyperlink" Target="consultantplus://offline/ref=1EE25AAEEDDF1C407757F66548C62998754FBC6542CB4290A905097947B8C5EA3A586FB10F95AC1570305E7A7E53D26D4D095FCEF312B23EP3Y0L" TargetMode="External"/><Relationship Id="rId93" Type="http://schemas.openxmlformats.org/officeDocument/2006/relationships/hyperlink" Target="consultantplus://offline/ref=1EE25AAEEDDF1C407757F66548C62998754FBD6246C74290A905097947B8C5EA3A586FB10D94AC107C305E7A7E53D26D4D095FCEF312B23EP3Y0L" TargetMode="External"/><Relationship Id="rId98" Type="http://schemas.openxmlformats.org/officeDocument/2006/relationships/hyperlink" Target="consultantplus://offline/ref=1EE25AAEEDDF1C407757F66548C62998754FBC6543C34290A905097947B8C5EA3A586FB10F95AC157C305E7A7E53D26D4D095FCEF312B23EP3Y0L" TargetMode="External"/><Relationship Id="rId121" Type="http://schemas.openxmlformats.org/officeDocument/2006/relationships/hyperlink" Target="consultantplus://offline/ref=1EE25AAEEDDF1C407757F66548C62998754FBD6246C74290A905097947B8C5EA3A586FB10D97AE1774305E7A7E53D26D4D095FCEF312B23EP3Y0L" TargetMode="External"/><Relationship Id="rId142" Type="http://schemas.openxmlformats.org/officeDocument/2006/relationships/hyperlink" Target="consultantplus://offline/ref=1EE25AAEEDDF1C407757F66548C62998754FBD6246C74290A905097947B8C5EA3A586FB10D96AA1472305E7A7E53D26D4D095FCEF312B23EP3Y0L" TargetMode="External"/><Relationship Id="rId163" Type="http://schemas.openxmlformats.org/officeDocument/2006/relationships/hyperlink" Target="consultantplus://offline/ref=1EE25AAEEDDF1C407757F66548C62998754FBD6246C74290A905097947B8C5EA3A586FB10D90A51972305E7A7E53D26D4D095FCEF312B23EP3Y0L" TargetMode="External"/><Relationship Id="rId184" Type="http://schemas.openxmlformats.org/officeDocument/2006/relationships/hyperlink" Target="consultantplus://offline/ref=1EE25AAEEDDF1C407757F66548C629987249BD6641C74290A905097947B8C5EA3A586FB10F95AC1371305E7A7E53D26D4D095FCEF312B23EP3Y0L" TargetMode="External"/><Relationship Id="rId189" Type="http://schemas.openxmlformats.org/officeDocument/2006/relationships/hyperlink" Target="consultantplus://offline/ref=1EE25AAEEDDF1C407757F66548C629987343B56242C24290A905097947B8C5EA285837BD0E95B2117D25082B38P0Y5L" TargetMode="External"/><Relationship Id="rId3" Type="http://schemas.openxmlformats.org/officeDocument/2006/relationships/settings" Target="settings.xml"/><Relationship Id="rId25" Type="http://schemas.openxmlformats.org/officeDocument/2006/relationships/hyperlink" Target="consultantplus://offline/ref=1EE25AAEEDDF1C407757F66548C62998754FBC6543C34290A905097947B8C5EA3A586FB10F95AC1274305E7A7E53D26D4D095FCEF312B23EP3Y0L" TargetMode="External"/><Relationship Id="rId46" Type="http://schemas.openxmlformats.org/officeDocument/2006/relationships/hyperlink" Target="consultantplus://offline/ref=1EE25AAEEDDF1C407757F66548C62998754FBC6B44C54290A905097947B8C5EA285837BD0E95B2117D25082B38P0Y5L" TargetMode="External"/><Relationship Id="rId67" Type="http://schemas.openxmlformats.org/officeDocument/2006/relationships/hyperlink" Target="consultantplus://offline/ref=1EE25AAEEDDF1C407757F66548C62998724EB2624ACA4290A905097947B8C5EA3A586FB10F95AC1072305E7A7E53D26D4D095FCEF312B23EP3Y0L" TargetMode="External"/><Relationship Id="rId116" Type="http://schemas.openxmlformats.org/officeDocument/2006/relationships/hyperlink" Target="consultantplus://offline/ref=1EE25AAEEDDF1C407757F66548C62998754FBC6543C34290A905097947B8C5EA3A586FB10F95AC1470305E7A7E53D26D4D095FCEF312B23EP3Y0L" TargetMode="External"/><Relationship Id="rId137" Type="http://schemas.openxmlformats.org/officeDocument/2006/relationships/hyperlink" Target="consultantplus://offline/ref=1EE25AAEEDDF1C407757F66548C62998754FBD6246C74290A905097947B8C5EA3A586FB10D96AA1576305E7A7E53D26D4D095FCEF312B23EP3Y0L" TargetMode="External"/><Relationship Id="rId158" Type="http://schemas.openxmlformats.org/officeDocument/2006/relationships/hyperlink" Target="consultantplus://offline/ref=1EE25AAEEDDF1C407757F66548C62998754FBC6543C34290A905097947B8C5EA3A586FB10F95AC1772305E7A7E53D26D4D095FCEF312B23EP3Y0L" TargetMode="External"/><Relationship Id="rId20" Type="http://schemas.openxmlformats.org/officeDocument/2006/relationships/hyperlink" Target="consultantplus://offline/ref=1EE25AAEEDDF1C407757F66548C62998754EB06242C24290A905097947B8C5EA3A586FB10C96A81A216A4E7E3707DF724D1F41C4ED12PBY1L" TargetMode="External"/><Relationship Id="rId41" Type="http://schemas.openxmlformats.org/officeDocument/2006/relationships/hyperlink" Target="consultantplus://offline/ref=1EE25AAEEDDF1C407757F66548C62998754FBC6B44C54290A905097947B8C5EA285837BD0E95B2117D25082B38P0Y5L" TargetMode="External"/><Relationship Id="rId62" Type="http://schemas.openxmlformats.org/officeDocument/2006/relationships/hyperlink" Target="consultantplus://offline/ref=1EE25AAEEDDF1C407757F66548C62998754FBC674BC24290A905097947B8C5EA3A586FB10F95AC1173305E7A7E53D26D4D095FCEF312B23EP3Y0L" TargetMode="External"/><Relationship Id="rId83" Type="http://schemas.openxmlformats.org/officeDocument/2006/relationships/hyperlink" Target="consultantplus://offline/ref=1EE25AAEEDDF1C407757F66548C62998754FBC6542CB4290A905097947B8C5EA3A586FB10F95AC157D305E7A7E53D26D4D095FCEF312B23EP3Y0L" TargetMode="External"/><Relationship Id="rId88" Type="http://schemas.openxmlformats.org/officeDocument/2006/relationships/hyperlink" Target="consultantplus://offline/ref=1EE25AAEEDDF1C407757F66548C62998754FBC6543C04290A905097947B8C5EA3A586FB10F95AA1076305E7A7E53D26D4D095FCEF312B23EP3Y0L" TargetMode="External"/><Relationship Id="rId111" Type="http://schemas.openxmlformats.org/officeDocument/2006/relationships/hyperlink" Target="consultantplus://offline/ref=1EE25AAEEDDF1C407757F66548C62998754FBD6246C74290A905097947B8C5EA3A586FB10D94A41770305E7A7E53D26D4D095FCEF312B23EP3Y0L" TargetMode="External"/><Relationship Id="rId132" Type="http://schemas.openxmlformats.org/officeDocument/2006/relationships/hyperlink" Target="consultantplus://offline/ref=1EE25AAEEDDF1C407757F66548C62998754FBD6246C74290A905097947B8C5EA3A586FB80F97A745247F5F263B06C16C45095DC6EFP1Y3L" TargetMode="External"/><Relationship Id="rId153" Type="http://schemas.openxmlformats.org/officeDocument/2006/relationships/hyperlink" Target="consultantplus://offline/ref=1EE25AAEEDDF1C407757F66548C62998754FBD6246C74290A905097947B8C5EA3A586FB10D96AB1274305E7A7E53D26D4D095FCEF312B23EP3Y0L" TargetMode="External"/><Relationship Id="rId174" Type="http://schemas.openxmlformats.org/officeDocument/2006/relationships/hyperlink" Target="consultantplus://offline/ref=1EE25AAEEDDF1C407757F66548C629987042B06046C64290A905097947B8C5EA285837BD0E95B2117D25082B38P0Y5L" TargetMode="External"/><Relationship Id="rId179" Type="http://schemas.openxmlformats.org/officeDocument/2006/relationships/hyperlink" Target="consultantplus://offline/ref=1EE25AAEEDDF1C407757F66548C629987342B46745CB4290A905097947B8C5EA285837BD0E95B2117D25082B38P0Y5L" TargetMode="External"/><Relationship Id="rId195" Type="http://schemas.openxmlformats.org/officeDocument/2006/relationships/theme" Target="theme/theme1.xml"/><Relationship Id="rId190" Type="http://schemas.openxmlformats.org/officeDocument/2006/relationships/hyperlink" Target="consultantplus://offline/ref=1EE25AAEEDDF1C407757F66548C62998724EB56A45C24290A905097947B8C5EA3A586FB10F95AC1074305E7A7E53D26D4D095FCEF312B23EP3Y0L" TargetMode="External"/><Relationship Id="rId15" Type="http://schemas.openxmlformats.org/officeDocument/2006/relationships/hyperlink" Target="consultantplus://offline/ref=1EE25AAEEDDF1C407757F66548C629987548B36B40CB4290A905097947B8C5EA3A586FB10F95AC1370305E7A7E53D26D4D095FCEF312B23EP3Y0L" TargetMode="External"/><Relationship Id="rId36" Type="http://schemas.openxmlformats.org/officeDocument/2006/relationships/hyperlink" Target="consultantplus://offline/ref=1EE25AAEEDDF1C407757F66548C62998754FBC6542CB4290A905097947B8C5EA3A586FB10F95AC1377305E7A7E53D26D4D095FCEF312B23EP3Y0L" TargetMode="External"/><Relationship Id="rId57" Type="http://schemas.openxmlformats.org/officeDocument/2006/relationships/hyperlink" Target="consultantplus://offline/ref=1EE25AAEEDDF1C407757F66548C62998754FBC6543C24290A905097947B8C5EA3A586FB10F95AC1270305E7A7E53D26D4D095FCEF312B23EP3Y0L" TargetMode="External"/><Relationship Id="rId106" Type="http://schemas.openxmlformats.org/officeDocument/2006/relationships/hyperlink" Target="consultantplus://offline/ref=1EE25AAEEDDF1C407757F66548C62998754FBD6246C74290A905097947B8C5EA3A586FB10D94AB1376305E7A7E53D26D4D095FCEF312B23EP3Y0L" TargetMode="External"/><Relationship Id="rId127" Type="http://schemas.openxmlformats.org/officeDocument/2006/relationships/hyperlink" Target="consultantplus://offline/ref=1EE25AAEEDDF1C407757F66548C62998754FBD6246C74290A905097947B8C5EA3A586FB10D97A51174305E7A7E53D26D4D095FCEF312B23EP3Y0L" TargetMode="External"/><Relationship Id="rId10" Type="http://schemas.openxmlformats.org/officeDocument/2006/relationships/hyperlink" Target="consultantplus://offline/ref=1EE25AAEEDDF1C407757F66548C62998754FBC6542CB4290A905097947B8C5EA3A586FB10F95AC1170305E7A7E53D26D4D095FCEF312B23EP3Y0L" TargetMode="External"/><Relationship Id="rId31" Type="http://schemas.openxmlformats.org/officeDocument/2006/relationships/hyperlink" Target="consultantplus://offline/ref=1EE25AAEEDDF1C407757F66548C62998724CB76744C34290A905097947B8C5EA3A586FB10F95AC1076305E7A7E53D26D4D095FCEF312B23EP3Y0L" TargetMode="External"/><Relationship Id="rId52" Type="http://schemas.openxmlformats.org/officeDocument/2006/relationships/hyperlink" Target="consultantplus://offline/ref=1EE25AAEEDDF1C407757F66548C62998754EB56A4BC74290A905097947B8C5EA285837BD0E95B2117D25082B38P0Y5L" TargetMode="External"/><Relationship Id="rId73" Type="http://schemas.openxmlformats.org/officeDocument/2006/relationships/hyperlink" Target="consultantplus://offline/ref=1EE25AAEEDDF1C407757F66548C62998754FBC6543C34290A905097947B8C5EA3A586FB10F95AC1576305E7A7E53D26D4D095FCEF312B23EP3Y0L" TargetMode="External"/><Relationship Id="rId78" Type="http://schemas.openxmlformats.org/officeDocument/2006/relationships/hyperlink" Target="consultantplus://offline/ref=1EE25AAEEDDF1C407757F66548C62998724FB46644C34290A905097947B8C5EA3A586FB90C9EF840316E072A3A18DF6453155FC4PEYEL" TargetMode="External"/><Relationship Id="rId94" Type="http://schemas.openxmlformats.org/officeDocument/2006/relationships/hyperlink" Target="consultantplus://offline/ref=1EE25AAEEDDF1C407757F66548C62998754FBD6246C74290A905097947B8C5EA3A586FB10D94AA1172305E7A7E53D26D4D095FCEF312B23EP3Y0L" TargetMode="External"/><Relationship Id="rId99" Type="http://schemas.openxmlformats.org/officeDocument/2006/relationships/hyperlink" Target="consultantplus://offline/ref=1EE25AAEEDDF1C407757F66548C62998754FBD6246C74290A905097947B8C5EA3A586FB10D94AA1676305E7A7E53D26D4D095FCEF312B23EP3Y0L" TargetMode="External"/><Relationship Id="rId101" Type="http://schemas.openxmlformats.org/officeDocument/2006/relationships/hyperlink" Target="consultantplus://offline/ref=1EE25AAEEDDF1C407757F66548C62998754FBD6246C74290A905097947B8C5EA3A586FB10D94AB1174305E7A7E53D26D4D095FCEF312B23EP3Y0L" TargetMode="External"/><Relationship Id="rId122" Type="http://schemas.openxmlformats.org/officeDocument/2006/relationships/hyperlink" Target="consultantplus://offline/ref=1EE25AAEEDDF1C407757F66548C62998754FBD6246C74290A905097947B8C5EA3A586FB10D97A41474305E7A7E53D26D4D095FCEF312B23EP3Y0L" TargetMode="External"/><Relationship Id="rId143" Type="http://schemas.openxmlformats.org/officeDocument/2006/relationships/hyperlink" Target="consultantplus://offline/ref=1EE25AAEEDDF1C407757F66548C62998754FBD6246C74290A905097947B8C5EA3A586FB10D96AA147C305E7A7E53D26D4D095FCEF312B23EP3Y0L" TargetMode="External"/><Relationship Id="rId148" Type="http://schemas.openxmlformats.org/officeDocument/2006/relationships/hyperlink" Target="consultantplus://offline/ref=1EE25AAEEDDF1C407757F66548C62998754FBC6543C34290A905097947B8C5EA3A586FB10F95AC1473305E7A7E53D26D4D095FCEF312B23EP3Y0L" TargetMode="External"/><Relationship Id="rId164" Type="http://schemas.openxmlformats.org/officeDocument/2006/relationships/hyperlink" Target="consultantplus://offline/ref=1EE25AAEEDDF1C407757F66548C62998754FBD6246C74290A905097947B8C5EA3A586FB10D90A41374305E7A7E53D26D4D095FCEF312B23EP3Y0L" TargetMode="External"/><Relationship Id="rId169" Type="http://schemas.openxmlformats.org/officeDocument/2006/relationships/hyperlink" Target="consultantplus://offline/ref=1EE25AAEEDDF1C407757F66548C62998754FBC6543C34290A905097947B8C5EA3A586FB10F95AC1677305E7A7E53D26D4D095FCEF312B23EP3Y0L" TargetMode="External"/><Relationship Id="rId185" Type="http://schemas.openxmlformats.org/officeDocument/2006/relationships/hyperlink" Target="consultantplus://offline/ref=1EE25AAEEDDF1C407757F66548C629987249BD6641C74290A905097947B8C5EA3A586FB10F95AC1472305E7A7E53D26D4D095FCEF312B23EP3Y0L" TargetMode="External"/><Relationship Id="rId4" Type="http://schemas.openxmlformats.org/officeDocument/2006/relationships/webSettings" Target="webSettings.xml"/><Relationship Id="rId9" Type="http://schemas.openxmlformats.org/officeDocument/2006/relationships/hyperlink" Target="consultantplus://offline/ref=1EE25AAEEDDF1C407757F66548C62998754BB76347C14290A905097947B8C5EA3A586FB10F95A81076305E7A7E53D26D4D095FCEF312B23EP3Y0L" TargetMode="External"/><Relationship Id="rId180" Type="http://schemas.openxmlformats.org/officeDocument/2006/relationships/hyperlink" Target="consultantplus://offline/ref=1EE25AAEEDDF1C407757F66548C629987342B26A40C24290A905097947B8C5EA285837BD0E95B2117D25082B38P0Y5L" TargetMode="External"/><Relationship Id="rId26" Type="http://schemas.openxmlformats.org/officeDocument/2006/relationships/hyperlink" Target="consultantplus://offline/ref=1EE25AAEEDDF1C407757F66548C62998754FBC6542CB4290A905097947B8C5EA3A586FB10F95AC1072305E7A7E53D26D4D095FCEF312B23EP3Y0L" TargetMode="External"/><Relationship Id="rId47" Type="http://schemas.openxmlformats.org/officeDocument/2006/relationships/hyperlink" Target="consultantplus://offline/ref=1EE25AAEEDDF1C407757F66548C62998754FBC6543C04290A905097947B8C5EA3A586FB10F95AA1172305E7A7E53D26D4D095FCEF312B23EP3Y0L" TargetMode="External"/><Relationship Id="rId68" Type="http://schemas.openxmlformats.org/officeDocument/2006/relationships/hyperlink" Target="consultantplus://offline/ref=1EE25AAEEDDF1C407757F66548C62998724EB2624ACA4290A905097947B8C5EA3A586FB10F95AC1771305E7A7E53D26D4D095FCEF312B23EP3Y0L" TargetMode="External"/><Relationship Id="rId89" Type="http://schemas.openxmlformats.org/officeDocument/2006/relationships/hyperlink" Target="consultantplus://offline/ref=1EE25AAEEDDF1C407757F66548C62998754FBC6543C04290A905097947B8C5EA3A586FB10F95AA1070305E7A7E53D26D4D095FCEF312B23EP3Y0L" TargetMode="External"/><Relationship Id="rId112" Type="http://schemas.openxmlformats.org/officeDocument/2006/relationships/hyperlink" Target="consultantplus://offline/ref=1EE25AAEEDDF1C407757F66548C62998754FBD6246C74290A905097947B8C5EA3A586FB10D94A4167C305E7A7E53D26D4D095FCEF312B23EP3Y0L" TargetMode="External"/><Relationship Id="rId133" Type="http://schemas.openxmlformats.org/officeDocument/2006/relationships/hyperlink" Target="consultantplus://offline/ref=1EE25AAEEDDF1C407757F66548C62998754FBD6246C74290A905097947B8C5EA3A586FB80F91A745247F5F263B06C16C45095DC6EFP1Y3L" TargetMode="External"/><Relationship Id="rId154" Type="http://schemas.openxmlformats.org/officeDocument/2006/relationships/hyperlink" Target="consultantplus://offline/ref=1EE25AAEEDDF1C407757F66548C62998754FBD6246C74290A905097947B8C5EA3A586FB10D96AB1276305E7A7E53D26D4D095FCEF312B23EP3Y0L" TargetMode="External"/><Relationship Id="rId175" Type="http://schemas.openxmlformats.org/officeDocument/2006/relationships/hyperlink" Target="consultantplus://offline/ref=1EE25AAEEDDF1C407757F66548C62998724ABD6245C04290A905097947B8C5EA285837BD0E95B2117D25082B38P0Y5L" TargetMode="External"/><Relationship Id="rId16" Type="http://schemas.openxmlformats.org/officeDocument/2006/relationships/hyperlink" Target="consultantplus://offline/ref=1EE25AAEEDDF1C407757F66548C62998754FBC6543C34290A905097947B8C5EA3A586FB10F95AC137D305E7A7E53D26D4D095FCEF312B23EP3Y0L" TargetMode="External"/><Relationship Id="rId37" Type="http://schemas.openxmlformats.org/officeDocument/2006/relationships/hyperlink" Target="consultantplus://offline/ref=1EE25AAEEDDF1C407757F66548C62998754FBC6543C04290A905097947B8C5EA3A586FB10F95AA1170305E7A7E53D26D4D095FCEF312B23EP3Y0L" TargetMode="External"/><Relationship Id="rId58" Type="http://schemas.openxmlformats.org/officeDocument/2006/relationships/hyperlink" Target="consultantplus://offline/ref=1EE25AAEEDDF1C407757F66548C62998754FBC6543C34290A905097947B8C5EA3A586FB10F95AC127D305E7A7E53D26D4D095FCEF312B23EP3Y0L" TargetMode="External"/><Relationship Id="rId79" Type="http://schemas.openxmlformats.org/officeDocument/2006/relationships/hyperlink" Target="consultantplus://offline/ref=1EE25AAEEDDF1C407757F66548C62998724FB46644C34290A905097947B8C5EA3A586FB10F9DA745247F5F263B06C16C45095DC6EFP1Y3L" TargetMode="External"/><Relationship Id="rId102" Type="http://schemas.openxmlformats.org/officeDocument/2006/relationships/hyperlink" Target="consultantplus://offline/ref=1EE25AAEEDDF1C407757F66548C62998754FBD6246C74290A905097947B8C5EA3A586FB10D94AB1176305E7A7E53D26D4D095FCEF312B23EP3Y0L" TargetMode="External"/><Relationship Id="rId123" Type="http://schemas.openxmlformats.org/officeDocument/2006/relationships/hyperlink" Target="consultantplus://offline/ref=1EE25AAEEDDF1C407757F66548C62998754FBD6246C74290A905097947B8C5EA3A586FB10D97A4167C305E7A7E53D26D4D095FCEF312B23EP3Y0L" TargetMode="External"/><Relationship Id="rId144" Type="http://schemas.openxmlformats.org/officeDocument/2006/relationships/hyperlink" Target="consultantplus://offline/ref=1EE25AAEEDDF1C407757F66548C62998754FBD6246C74290A905097947B8C5EA3A586FB10D96AA1776305E7A7E53D26D4D095FCEF312B23EP3Y0L" TargetMode="External"/><Relationship Id="rId90" Type="http://schemas.openxmlformats.org/officeDocument/2006/relationships/hyperlink" Target="consultantplus://offline/ref=1EE25AAEEDDF1C407757F66548C62998754FBC6543C04290A905097947B8C5EA3A586FB10F95AA1073305E7A7E53D26D4D095FCEF312B23EP3Y0L" TargetMode="External"/><Relationship Id="rId165" Type="http://schemas.openxmlformats.org/officeDocument/2006/relationships/hyperlink" Target="consultantplus://offline/ref=1EE25AAEEDDF1C407757F66548C62998754FBD6246C74290A905097947B8C5EA3A586FB90C96A745247F5F263B06C16C45095DC6EFP1Y3L" TargetMode="External"/><Relationship Id="rId186" Type="http://schemas.openxmlformats.org/officeDocument/2006/relationships/hyperlink" Target="consultantplus://offline/ref=1EE25AAEEDDF1C407757F66548C62998724EB56A44CA4290A905097947B8C5EA285837BD0E95B2117D25082B38P0Y5L" TargetMode="External"/><Relationship Id="rId27" Type="http://schemas.openxmlformats.org/officeDocument/2006/relationships/hyperlink" Target="consultantplus://offline/ref=1EE25AAEEDDF1C407757F66548C62998754FBC6543C34290A905097947B8C5EA3A586FB10F95AC1277305E7A7E53D26D4D095FCEF312B23EP3Y0L" TargetMode="External"/><Relationship Id="rId48" Type="http://schemas.openxmlformats.org/officeDocument/2006/relationships/hyperlink" Target="consultantplus://offline/ref=1EE25AAEEDDF1C407757F66548C62998754EB56A4BC74290A905097947B8C5EA285837BD0E95B2117D25082B38P0Y5L" TargetMode="External"/><Relationship Id="rId69" Type="http://schemas.openxmlformats.org/officeDocument/2006/relationships/hyperlink" Target="consultantplus://offline/ref=1EE25AAEEDDF1C407757F66548C62998724EB2624ACA4290A905097947B8C5EA3A586FB10F95AD1576305E7A7E53D26D4D095FCEF312B23EP3Y0L" TargetMode="External"/><Relationship Id="rId113" Type="http://schemas.openxmlformats.org/officeDocument/2006/relationships/hyperlink" Target="consultantplus://offline/ref=1EE25AAEEDDF1C407757F66548C62998754FBC6543C34290A905097947B8C5EA3A586FB10F95AC1470305E7A7E53D26D4D095FCEF312B23EP3Y0L" TargetMode="External"/><Relationship Id="rId134" Type="http://schemas.openxmlformats.org/officeDocument/2006/relationships/hyperlink" Target="consultantplus://offline/ref=1EE25AAEEDDF1C407757F66548C62998754FBD6246C74290A905097947B8C5EA3A586FB80F93A745247F5F263B06C16C45095DC6EFP1Y3L" TargetMode="External"/><Relationship Id="rId80" Type="http://schemas.openxmlformats.org/officeDocument/2006/relationships/hyperlink" Target="consultantplus://offline/ref=1EE25AAEEDDF1C407757F66548C62998724FB46644C34290A905097947B8C5EA3A586FB10E91A745247F5F263B06C16C45095DC6EFP1Y3L" TargetMode="External"/><Relationship Id="rId155" Type="http://schemas.openxmlformats.org/officeDocument/2006/relationships/hyperlink" Target="consultantplus://offline/ref=1EE25AAEEDDF1C407757F66548C62998754FBD6246C74290A905097947B8C5EA3A586FB10D96AB1270305E7A7E53D26D4D095FCEF312B23EP3Y0L" TargetMode="External"/><Relationship Id="rId176" Type="http://schemas.openxmlformats.org/officeDocument/2006/relationships/hyperlink" Target="consultantplus://offline/ref=1EE25AAEEDDF1C407757F66548C629987249B16343CB4290A905097947B8C5EA285837BD0E95B2117D25082B38P0Y5L" TargetMode="External"/><Relationship Id="rId17" Type="http://schemas.openxmlformats.org/officeDocument/2006/relationships/hyperlink" Target="consultantplus://offline/ref=1EE25AAEEDDF1C407757F66548C62998754FBC6543C04290A905097947B8C5EA3A586FB10F95AA1171305E7A7E53D26D4D095FCEF312B23EP3Y0L" TargetMode="External"/><Relationship Id="rId38" Type="http://schemas.openxmlformats.org/officeDocument/2006/relationships/hyperlink" Target="consultantplus://offline/ref=1EE25AAEEDDF1C407757F66548C62998754EB56A4BC74290A905097947B8C5EA3A586FB10F95AC177D305E7A7E53D26D4D095FCEF312B23EP3Y0L" TargetMode="External"/><Relationship Id="rId59" Type="http://schemas.openxmlformats.org/officeDocument/2006/relationships/hyperlink" Target="consultantplus://offline/ref=1EE25AAEEDDF1C407757F66548C62998754FBC6543C04290A905097947B8C5EA3A586FB10F95AA1075305E7A7E53D26D4D095FCEF312B23EP3Y0L" TargetMode="External"/><Relationship Id="rId103" Type="http://schemas.openxmlformats.org/officeDocument/2006/relationships/hyperlink" Target="consultantplus://offline/ref=1EE25AAEEDDF1C407757F66548C62998754FBD6246C74290A905097947B8C5EA3A586FB10D94AB1172305E7A7E53D26D4D095FCEF312B23EP3Y0L" TargetMode="External"/><Relationship Id="rId124" Type="http://schemas.openxmlformats.org/officeDocument/2006/relationships/hyperlink" Target="consultantplus://offline/ref=1EE25AAEEDDF1C407757F66548C62998754FBD6246C74290A905097947B8C5EA3A586FB10D97A41974305E7A7E53D26D4D095FCEF312B23EP3Y0L" TargetMode="External"/><Relationship Id="rId70" Type="http://schemas.openxmlformats.org/officeDocument/2006/relationships/hyperlink" Target="consultantplus://offline/ref=1EE25AAEEDDF1C407757F66548C62998754FBC6542CB4290A905097947B8C5EA3A586FB10F95AC1571305E7A7E53D26D4D095FCEF312B23EP3Y0L" TargetMode="External"/><Relationship Id="rId91" Type="http://schemas.openxmlformats.org/officeDocument/2006/relationships/hyperlink" Target="consultantplus://offline/ref=1EE25AAEEDDF1C407757F66548C62998754FBD6246C74290A905097947B8C5EA3A586FB10B95A51270305E7A7E53D26D4D095FCEF312B23EP3Y0L" TargetMode="External"/><Relationship Id="rId145" Type="http://schemas.openxmlformats.org/officeDocument/2006/relationships/hyperlink" Target="consultantplus://offline/ref=1EE25AAEEDDF1C407757F66548C62998754FBD6246C74290A905097947B8C5EA3A586FB10D96AA1770305E7A7E53D26D4D095FCEF312B23EP3Y0L" TargetMode="External"/><Relationship Id="rId166" Type="http://schemas.openxmlformats.org/officeDocument/2006/relationships/hyperlink" Target="consultantplus://offline/ref=1EE25AAEEDDF1C407757F66548C62998754FBD6246C74290A905097947B8C5EA3A586FB70792A745247F5F263B06C16C45095DC6EFP1Y3L" TargetMode="External"/><Relationship Id="rId187" Type="http://schemas.openxmlformats.org/officeDocument/2006/relationships/hyperlink" Target="consultantplus://offline/ref=1EE25AAEEDDF1C407757F66548C62998724ABC6A44C24290A905097947B8C5EA285837BD0E95B2117D25082B38P0Y5L" TargetMode="External"/><Relationship Id="rId1" Type="http://schemas.openxmlformats.org/officeDocument/2006/relationships/styles" Target="styles.xml"/><Relationship Id="rId28" Type="http://schemas.openxmlformats.org/officeDocument/2006/relationships/hyperlink" Target="consultantplus://offline/ref=1EE25AAEEDDF1C407757F66548C62998754FBC6542CB4290A905097947B8C5EA3A586FB10F95AC107D305E7A7E53D26D4D095FCEF312B23EP3Y0L" TargetMode="External"/><Relationship Id="rId49" Type="http://schemas.openxmlformats.org/officeDocument/2006/relationships/hyperlink" Target="consultantplus://offline/ref=1EE25AAEEDDF1C407757F66548C62998754FBC6543C24290A905097947B8C5EA3A586FB10F95AC1271305E7A7E53D26D4D095FCEF312B23EP3Y0L" TargetMode="External"/><Relationship Id="rId114" Type="http://schemas.openxmlformats.org/officeDocument/2006/relationships/hyperlink" Target="consultantplus://offline/ref=1EE25AAEEDDF1C407757F66548C62998754FBC6543C34290A905097947B8C5EA3A586FB10F95AC1470305E7A7E53D26D4D095FCEF312B23EP3Y0L" TargetMode="External"/><Relationship Id="rId60" Type="http://schemas.openxmlformats.org/officeDocument/2006/relationships/hyperlink" Target="consultantplus://offline/ref=1EE25AAEEDDF1C407757F66548C62998754FBC6543C34290A905097947B8C5EA3A586FB10F95AC127C305E7A7E53D26D4D095FCEF312B23EP3Y0L" TargetMode="External"/><Relationship Id="rId81" Type="http://schemas.openxmlformats.org/officeDocument/2006/relationships/hyperlink" Target="consultantplus://offline/ref=1EE25AAEEDDF1C407757F66548C62998724FB46644C34290A905097947B8C5EA3A586FB20F9DA745247F5F263B06C16C45095DC6EFP1Y3L" TargetMode="External"/><Relationship Id="rId135" Type="http://schemas.openxmlformats.org/officeDocument/2006/relationships/hyperlink" Target="consultantplus://offline/ref=1EE25AAEEDDF1C407757F66548C62998754FBD6246C74290A905097947B8C5EA3A586FB10D96A9187C305E7A7E53D26D4D095FCEF312B23EP3Y0L" TargetMode="External"/><Relationship Id="rId156" Type="http://schemas.openxmlformats.org/officeDocument/2006/relationships/hyperlink" Target="consultantplus://offline/ref=1EE25AAEEDDF1C407757F66548C62998754FBC6543C34290A905097947B8C5EA3A586FB10F95AC1776305E7A7E53D26D4D095FCEF312B23EP3Y0L" TargetMode="External"/><Relationship Id="rId177" Type="http://schemas.openxmlformats.org/officeDocument/2006/relationships/hyperlink" Target="consultantplus://offline/ref=1EE25AAEEDDF1C407757F66548C629987343B5674AC24290A905097947B8C5EA285837BD0E95B2117D25082B38P0Y5L" TargetMode="External"/><Relationship Id="rId18" Type="http://schemas.openxmlformats.org/officeDocument/2006/relationships/hyperlink" Target="consultantplus://offline/ref=1EE25AAEEDDF1C407757F66548C62998754FBC674BC24290A905097947B8C5EA3A586FB10F95AC1173305E7A7E53D26D4D095FCEF312B23EP3Y0L" TargetMode="External"/><Relationship Id="rId39" Type="http://schemas.openxmlformats.org/officeDocument/2006/relationships/hyperlink" Target="consultantplus://offline/ref=1EE25AAEEDDF1C407757F66548C62998754FBC6543C34290A905097947B8C5EA3A586FB10F95AC1270305E7A7E53D26D4D095FCEF312B23EP3Y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11110</Words>
  <Characters>63330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2023-08-10T11:24:00Z</dcterms:created>
  <dcterms:modified xsi:type="dcterms:W3CDTF">2023-08-10T11:24:00Z</dcterms:modified>
</cp:coreProperties>
</file>